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696" w:rsidRDefault="00173E86">
      <w:pPr>
        <w:jc w:val="both"/>
        <w:rPr>
          <w:rFonts w:ascii="Arial" w:eastAsia="Arial" w:hAnsi="Arial" w:cs="Arial"/>
          <w:sz w:val="28"/>
          <w:szCs w:val="28"/>
        </w:rPr>
      </w:pPr>
      <w:r>
        <w:rPr>
          <w:rFonts w:ascii="Arial" w:eastAsia="Arial" w:hAnsi="Arial" w:cs="Arial"/>
          <w:sz w:val="28"/>
          <w:szCs w:val="28"/>
        </w:rPr>
        <w:t xml:space="preserve">The following is to ensure school-level parent and family engagement plans meet the requirements of Section 1116(b) of the Elementary and Secondary Education Act (ESEA), as amended by </w:t>
      </w:r>
      <w:proofErr w:type="gramStart"/>
      <w:r w:rsidR="00B7384F">
        <w:rPr>
          <w:rFonts w:ascii="Arial" w:eastAsia="Arial" w:hAnsi="Arial" w:cs="Arial"/>
          <w:sz w:val="28"/>
          <w:szCs w:val="28"/>
        </w:rPr>
        <w:t>the Every</w:t>
      </w:r>
      <w:proofErr w:type="gramEnd"/>
      <w:r>
        <w:rPr>
          <w:rFonts w:ascii="Arial" w:eastAsia="Arial" w:hAnsi="Arial" w:cs="Arial"/>
          <w:sz w:val="28"/>
          <w:szCs w:val="28"/>
        </w:rPr>
        <w:t xml:space="preserve"> Student Succeeds Act (ESSA).</w:t>
      </w:r>
    </w:p>
    <w:p w:rsidR="007F5696" w:rsidRDefault="00173E86">
      <w:pPr>
        <w:jc w:val="center"/>
        <w:rPr>
          <w:rFonts w:ascii="Arial" w:eastAsia="Arial" w:hAnsi="Arial" w:cs="Arial"/>
          <w:b/>
          <w:sz w:val="28"/>
          <w:szCs w:val="28"/>
        </w:rPr>
      </w:pPr>
      <w:r>
        <w:rPr>
          <w:rFonts w:ascii="Arial" w:eastAsia="Arial" w:hAnsi="Arial" w:cs="Arial"/>
          <w:b/>
          <w:sz w:val="28"/>
          <w:szCs w:val="28"/>
        </w:rPr>
        <w:t xml:space="preserve">Assurances </w:t>
      </w:r>
      <w:bookmarkStart w:id="0" w:name="_GoBack"/>
      <w:bookmarkEnd w:id="0"/>
    </w:p>
    <w:p w:rsidR="007F5696" w:rsidRDefault="00173E86">
      <w:pPr>
        <w:rPr>
          <w:rFonts w:ascii="Arial" w:eastAsia="Arial" w:hAnsi="Arial" w:cs="Arial"/>
          <w:sz w:val="28"/>
          <w:szCs w:val="28"/>
        </w:rPr>
      </w:pPr>
      <w:r>
        <w:rPr>
          <w:rFonts w:ascii="Arial" w:eastAsia="Arial" w:hAnsi="Arial" w:cs="Arial"/>
          <w:sz w:val="28"/>
          <w:szCs w:val="28"/>
        </w:rPr>
        <w:t xml:space="preserve">The </w:t>
      </w:r>
      <w:proofErr w:type="gramStart"/>
      <w:r>
        <w:rPr>
          <w:rFonts w:ascii="Arial" w:eastAsia="Arial" w:hAnsi="Arial" w:cs="Arial"/>
          <w:sz w:val="28"/>
          <w:szCs w:val="28"/>
        </w:rPr>
        <w:t>above named</w:t>
      </w:r>
      <w:proofErr w:type="gramEnd"/>
      <w:r>
        <w:rPr>
          <w:rFonts w:ascii="Arial" w:eastAsia="Arial" w:hAnsi="Arial" w:cs="Arial"/>
          <w:sz w:val="28"/>
          <w:szCs w:val="28"/>
        </w:rPr>
        <w:t xml:space="preserve"> school agrees to the following assurances:</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Involve parents of children served in Title I, Part A in decisions about how Title I Part A funds are spent;</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Carry out the programs, activities, and procedures in accordance with the definitions in Section 8101 of ESEA;</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Jointly develop/revise plan with parents and make available to the local community;</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Involve parents and families in planning, reviewing, and improving schoolwide program plan;</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Use the findings of the parent and family engagement plan review to design strategies for more effective engagement, and to review, if necessary, the school’s parent and family engagement plan;</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Provide each family with timely notice information regarding their right to request information on the professional qualifications of the student’s classroom teachers and paraprofessionals;</w:t>
      </w:r>
    </w:p>
    <w:p w:rsidR="007F5696" w:rsidRDefault="00173E86">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Notify each family, in a timely manner, when their child has been assigned, or has been taught for four or more consecutive weeks, by a teacher(s) who is out of field;</w:t>
      </w:r>
    </w:p>
    <w:p w:rsidR="007F5696" w:rsidRDefault="00173E86">
      <w:pPr>
        <w:numPr>
          <w:ilvl w:val="0"/>
          <w:numId w:val="9"/>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Provide each family with an individualized student report about the performance of their child(ren) on the State assessments [ESEA Section 1116]</w:t>
      </w:r>
    </w:p>
    <w:p w:rsidR="007F5696" w:rsidRDefault="00173E86">
      <w:pPr>
        <w:jc w:val="center"/>
        <w:rPr>
          <w:rFonts w:ascii="Arial" w:eastAsia="Arial" w:hAnsi="Arial" w:cs="Arial"/>
          <w:b/>
          <w:sz w:val="28"/>
          <w:szCs w:val="28"/>
        </w:rPr>
      </w:pPr>
      <w:r>
        <w:rPr>
          <w:rFonts w:ascii="Arial" w:eastAsia="Arial" w:hAnsi="Arial" w:cs="Arial"/>
          <w:b/>
          <w:sz w:val="28"/>
          <w:szCs w:val="28"/>
        </w:rPr>
        <w:t>Mission Statement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1. Does the mission statement include:</w:t>
            </w:r>
          </w:p>
          <w:p w:rsidR="007F5696" w:rsidRDefault="00173E86">
            <w:pPr>
              <w:rPr>
                <w:rFonts w:ascii="Arial" w:eastAsia="Arial" w:hAnsi="Arial" w:cs="Arial"/>
                <w:sz w:val="18"/>
                <w:szCs w:val="18"/>
              </w:rPr>
            </w:pPr>
            <w:r>
              <w:rPr>
                <w:rFonts w:ascii="Arial" w:eastAsia="Arial" w:hAnsi="Arial" w:cs="Arial"/>
                <w:sz w:val="18"/>
                <w:szCs w:val="18"/>
              </w:rPr>
              <w:t>How the parent and family engagement plan is a shared responsibility?</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 xml:space="preserve">How the parent and family engagement </w:t>
            </w:r>
            <w:r>
              <w:rPr>
                <w:rFonts w:ascii="Arial" w:eastAsia="Arial" w:hAnsi="Arial" w:cs="Arial"/>
                <w:sz w:val="18"/>
                <w:szCs w:val="18"/>
              </w:rPr>
              <w:lastRenderedPageBreak/>
              <w:t>plan will assist in providing high quality instruction for all learners?</w:t>
            </w:r>
          </w:p>
        </w:tc>
        <w:tc>
          <w:tcPr>
            <w:tcW w:w="7285" w:type="dxa"/>
          </w:tcPr>
          <w:p w:rsidR="007F5696" w:rsidRDefault="00173E86">
            <w:pPr>
              <w:pBdr>
                <w:top w:val="single" w:sz="4" w:space="1" w:color="000000"/>
                <w:left w:val="single" w:sz="4" w:space="4" w:color="000000"/>
                <w:bottom w:val="single" w:sz="4" w:space="1" w:color="000000"/>
                <w:right w:val="single" w:sz="4" w:space="31" w:color="000000"/>
              </w:pBdr>
              <w:tabs>
                <w:tab w:val="left" w:pos="1020"/>
              </w:tabs>
              <w:rPr>
                <w:rFonts w:ascii="Arial" w:eastAsia="Arial" w:hAnsi="Arial" w:cs="Arial"/>
                <w:sz w:val="20"/>
                <w:szCs w:val="20"/>
              </w:rPr>
            </w:pPr>
            <w:r>
              <w:rPr>
                <w:rFonts w:ascii="Arial" w:eastAsia="Arial" w:hAnsi="Arial" w:cs="Arial"/>
                <w:sz w:val="20"/>
                <w:szCs w:val="20"/>
              </w:rPr>
              <w:lastRenderedPageBreak/>
              <w:t xml:space="preserve">Our mission is to foster parent and family engagement by promoting school-home communication and providing parents a variety of learning opportunities.  We also wish to support their children’s academic success.  We want all parents to become actively involved in our school community. </w:t>
            </w:r>
          </w:p>
          <w:p w:rsidR="007F5696" w:rsidRDefault="007F5696">
            <w:pPr>
              <w:tabs>
                <w:tab w:val="left" w:pos="5790"/>
              </w:tabs>
              <w:rPr>
                <w:rFonts w:ascii="Arial" w:eastAsia="Arial" w:hAnsi="Arial" w:cs="Arial"/>
                <w:b/>
                <w:sz w:val="24"/>
                <w:szCs w:val="24"/>
              </w:rPr>
            </w:pPr>
          </w:p>
        </w:tc>
      </w:tr>
    </w:tbl>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 xml:space="preserve">Involvement of Parents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2. Does the plan include:</w:t>
            </w:r>
          </w:p>
          <w:p w:rsidR="007F5696" w:rsidRDefault="00173E86">
            <w:pPr>
              <w:rPr>
                <w:rFonts w:ascii="Arial" w:eastAsia="Arial" w:hAnsi="Arial" w:cs="Arial"/>
                <w:sz w:val="18"/>
                <w:szCs w:val="18"/>
              </w:rPr>
            </w:pPr>
            <w:r>
              <w:rPr>
                <w:rFonts w:ascii="Arial" w:eastAsia="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7F5696" w:rsidRDefault="007F5696">
            <w:pPr>
              <w:rPr>
                <w:rFonts w:ascii="Arial" w:eastAsia="Arial" w:hAnsi="Arial" w:cs="Arial"/>
                <w:sz w:val="18"/>
                <w:szCs w:val="18"/>
              </w:rPr>
            </w:pPr>
          </w:p>
        </w:tc>
        <w:tc>
          <w:tcPr>
            <w:tcW w:w="7285" w:type="dxa"/>
          </w:tcPr>
          <w:p w:rsidR="007F5696" w:rsidRDefault="00173E86">
            <w:pPr>
              <w:rPr>
                <w:rFonts w:ascii="Arial" w:eastAsia="Arial" w:hAnsi="Arial" w:cs="Arial"/>
                <w:sz w:val="20"/>
                <w:szCs w:val="20"/>
              </w:rPr>
            </w:pPr>
            <w:r>
              <w:rPr>
                <w:rFonts w:ascii="Arial" w:eastAsia="Arial" w:hAnsi="Arial" w:cs="Arial"/>
                <w:sz w:val="20"/>
                <w:szCs w:val="20"/>
              </w:rPr>
              <w:t xml:space="preserve">Chickasaw Elementary will ensure the organized, ongoing, and timely manner of involving parents by </w:t>
            </w:r>
            <w:proofErr w:type="gramStart"/>
            <w:r>
              <w:rPr>
                <w:rFonts w:ascii="Arial" w:eastAsia="Arial" w:hAnsi="Arial" w:cs="Arial"/>
                <w:sz w:val="20"/>
                <w:szCs w:val="20"/>
              </w:rPr>
              <w:t>utilizing :</w:t>
            </w:r>
            <w:proofErr w:type="gramEnd"/>
          </w:p>
          <w:p w:rsidR="007F5696" w:rsidRDefault="007F5696">
            <w:pPr>
              <w:pBdr>
                <w:top w:val="nil"/>
                <w:left w:val="nil"/>
                <w:bottom w:val="nil"/>
                <w:right w:val="nil"/>
                <w:between w:val="nil"/>
              </w:pBdr>
              <w:spacing w:line="259" w:lineRule="auto"/>
              <w:ind w:left="720"/>
              <w:rPr>
                <w:rFonts w:ascii="Arial" w:eastAsia="Arial" w:hAnsi="Arial" w:cs="Arial"/>
                <w:b/>
                <w:strike/>
                <w:color w:val="000000"/>
                <w:sz w:val="24"/>
                <w:szCs w:val="24"/>
              </w:rPr>
            </w:pPr>
          </w:p>
          <w:p w:rsidR="007F5696" w:rsidRDefault="00173E86">
            <w:pPr>
              <w:numPr>
                <w:ilvl w:val="0"/>
                <w:numId w:val="3"/>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color w:val="000000"/>
                <w:sz w:val="20"/>
                <w:szCs w:val="20"/>
              </w:rPr>
              <w:t xml:space="preserve">Social Media- </w:t>
            </w:r>
            <w:r w:rsidR="00AB5ED3">
              <w:rPr>
                <w:rFonts w:ascii="Arial" w:eastAsia="Arial" w:hAnsi="Arial" w:cs="Arial"/>
                <w:color w:val="000000"/>
                <w:sz w:val="20"/>
                <w:szCs w:val="20"/>
              </w:rPr>
              <w:t xml:space="preserve">Talking Points, </w:t>
            </w:r>
            <w:r>
              <w:rPr>
                <w:rFonts w:ascii="Arial" w:eastAsia="Arial" w:hAnsi="Arial" w:cs="Arial"/>
                <w:color w:val="000000"/>
                <w:sz w:val="20"/>
                <w:szCs w:val="20"/>
              </w:rPr>
              <w:t>Class Dojo</w:t>
            </w:r>
            <w:r w:rsidR="00AB5ED3">
              <w:rPr>
                <w:rFonts w:ascii="Arial" w:eastAsia="Arial" w:hAnsi="Arial" w:cs="Arial"/>
                <w:color w:val="000000"/>
                <w:sz w:val="20"/>
                <w:szCs w:val="20"/>
              </w:rPr>
              <w:t>, X (Twitter),</w:t>
            </w:r>
            <w:r>
              <w:rPr>
                <w:rFonts w:ascii="Arial" w:eastAsia="Arial" w:hAnsi="Arial" w:cs="Arial"/>
                <w:color w:val="000000"/>
                <w:sz w:val="20"/>
                <w:szCs w:val="20"/>
              </w:rPr>
              <w:t xml:space="preserve"> and Facebook</w:t>
            </w:r>
          </w:p>
          <w:p w:rsidR="007F5696" w:rsidRDefault="00173E86">
            <w:pPr>
              <w:numPr>
                <w:ilvl w:val="0"/>
                <w:numId w:val="3"/>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color w:val="000000"/>
                <w:sz w:val="20"/>
                <w:szCs w:val="20"/>
              </w:rPr>
              <w:t>Flyers</w:t>
            </w:r>
          </w:p>
          <w:p w:rsidR="007F5696" w:rsidRDefault="00173E86">
            <w:pPr>
              <w:numPr>
                <w:ilvl w:val="0"/>
                <w:numId w:val="3"/>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color w:val="000000"/>
                <w:sz w:val="20"/>
                <w:szCs w:val="20"/>
              </w:rPr>
              <w:t xml:space="preserve">Electronic Newsletters </w:t>
            </w:r>
          </w:p>
          <w:p w:rsidR="007F5696" w:rsidRDefault="00173E86">
            <w:pPr>
              <w:numPr>
                <w:ilvl w:val="0"/>
                <w:numId w:val="3"/>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color w:val="000000"/>
                <w:sz w:val="20"/>
                <w:szCs w:val="20"/>
              </w:rPr>
              <w:t>Connect Orange messages</w:t>
            </w:r>
          </w:p>
          <w:p w:rsidR="007F5696" w:rsidRPr="00AB5ED3" w:rsidRDefault="00173E86">
            <w:pPr>
              <w:numPr>
                <w:ilvl w:val="0"/>
                <w:numId w:val="3"/>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color w:val="000000"/>
                <w:sz w:val="20"/>
                <w:szCs w:val="20"/>
              </w:rPr>
              <w:t>School Website</w:t>
            </w:r>
          </w:p>
          <w:p w:rsidR="00AB5ED3" w:rsidRPr="00AB5ED3" w:rsidRDefault="00AB5ED3">
            <w:pPr>
              <w:numPr>
                <w:ilvl w:val="0"/>
                <w:numId w:val="3"/>
              </w:numPr>
              <w:pBdr>
                <w:top w:val="nil"/>
                <w:left w:val="nil"/>
                <w:bottom w:val="nil"/>
                <w:right w:val="nil"/>
                <w:between w:val="nil"/>
              </w:pBdr>
              <w:spacing w:line="259" w:lineRule="auto"/>
              <w:rPr>
                <w:rFonts w:ascii="Arial" w:eastAsia="Arial" w:hAnsi="Arial" w:cs="Arial"/>
                <w:color w:val="000000"/>
                <w:sz w:val="20"/>
                <w:szCs w:val="20"/>
              </w:rPr>
            </w:pPr>
            <w:r w:rsidRPr="00AB5ED3">
              <w:rPr>
                <w:rFonts w:ascii="Arial" w:eastAsia="Arial" w:hAnsi="Arial" w:cs="Arial"/>
                <w:color w:val="000000"/>
                <w:sz w:val="20"/>
                <w:szCs w:val="20"/>
              </w:rPr>
              <w:t>Parent Newsletter</w:t>
            </w:r>
          </w:p>
          <w:p w:rsidR="007F5696" w:rsidRDefault="00173E86">
            <w:pPr>
              <w:numPr>
                <w:ilvl w:val="0"/>
                <w:numId w:val="3"/>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color w:val="000000"/>
                <w:sz w:val="20"/>
                <w:szCs w:val="20"/>
              </w:rPr>
              <w:t>Email</w:t>
            </w:r>
          </w:p>
          <w:p w:rsidR="007F5696" w:rsidRDefault="00173E86">
            <w:pPr>
              <w:numPr>
                <w:ilvl w:val="0"/>
                <w:numId w:val="3"/>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color w:val="000000"/>
                <w:sz w:val="20"/>
                <w:szCs w:val="20"/>
              </w:rPr>
              <w:t>Canvas</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Parents and families are involved in planning, reviewing, and improving Title I programs and included in the decision making of how Title I funds are used by:</w:t>
            </w:r>
          </w:p>
          <w:p w:rsidR="007F5696" w:rsidRDefault="00173E86">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Attending School Advisory Council (SAC), Multilingual Parent Leadership Council (MPLC) meetings, and the Title I Annual Meeting</w:t>
            </w:r>
          </w:p>
          <w:p w:rsidR="007F5696" w:rsidRDefault="00173E86">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Participating in Parent Teacher Association (PTA) activities</w:t>
            </w:r>
          </w:p>
          <w:p w:rsidR="007F5696" w:rsidRDefault="00173E86">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Participating in parent survey </w:t>
            </w:r>
          </w:p>
          <w:p w:rsidR="007F5696" w:rsidRDefault="00173E86">
            <w:pPr>
              <w:numPr>
                <w:ilvl w:val="0"/>
                <w:numId w:val="4"/>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Reviewing the previous year’s Parent and Family Engagement Plan. </w:t>
            </w:r>
          </w:p>
          <w:p w:rsidR="007F5696" w:rsidRDefault="007F5696">
            <w:pPr>
              <w:rPr>
                <w:rFonts w:ascii="Arial" w:eastAsia="Arial" w:hAnsi="Arial" w:cs="Arial"/>
                <w:b/>
                <w:sz w:val="24"/>
                <w:szCs w:val="24"/>
              </w:rPr>
            </w:pPr>
          </w:p>
        </w:tc>
      </w:tr>
    </w:tbl>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Coordination and Integration with Other Federal Programs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3. Does the plan include:</w:t>
            </w:r>
          </w:p>
          <w:p w:rsidR="007F5696" w:rsidRDefault="00173E86">
            <w:pPr>
              <w:rPr>
                <w:rFonts w:ascii="Arial" w:eastAsia="Arial" w:hAnsi="Arial" w:cs="Arial"/>
                <w:sz w:val="18"/>
                <w:szCs w:val="18"/>
              </w:rPr>
            </w:pPr>
            <w:r>
              <w:rPr>
                <w:rFonts w:ascii="Arial" w:eastAsia="Arial" w:hAnsi="Arial" w:cs="Arial"/>
                <w:sz w:val="18"/>
                <w:szCs w:val="18"/>
              </w:rPr>
              <w:t>How the school will coordinate and integrate parent and family engagement programs and activities?</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How the school will coordinate and integrate parent and family activities that teach parents how to help their child(ren) at home [ESEA Section 1116]?</w:t>
            </w:r>
          </w:p>
          <w:p w:rsidR="007F5696" w:rsidRDefault="007F5696">
            <w:pPr>
              <w:rPr>
                <w:rFonts w:ascii="Arial" w:eastAsia="Arial" w:hAnsi="Arial" w:cs="Arial"/>
                <w:sz w:val="18"/>
                <w:szCs w:val="18"/>
              </w:rPr>
            </w:pPr>
          </w:p>
          <w:p w:rsidR="007F5696" w:rsidRDefault="007F5696">
            <w:pPr>
              <w:rPr>
                <w:rFonts w:ascii="Arial" w:eastAsia="Arial" w:hAnsi="Arial" w:cs="Arial"/>
                <w:sz w:val="18"/>
                <w:szCs w:val="18"/>
              </w:rPr>
            </w:pPr>
          </w:p>
        </w:tc>
        <w:tc>
          <w:tcPr>
            <w:tcW w:w="7285" w:type="dxa"/>
          </w:tcPr>
          <w:p w:rsidR="007F5696" w:rsidRDefault="00173E86">
            <w:pPr>
              <w:rPr>
                <w:rFonts w:ascii="Arial" w:eastAsia="Arial" w:hAnsi="Arial" w:cs="Arial"/>
                <w:b/>
                <w:sz w:val="24"/>
                <w:szCs w:val="24"/>
              </w:rPr>
            </w:pPr>
            <w:r>
              <w:rPr>
                <w:rFonts w:ascii="Arial" w:eastAsia="Arial" w:hAnsi="Arial" w:cs="Arial"/>
                <w:sz w:val="20"/>
                <w:szCs w:val="20"/>
              </w:rPr>
              <w:lastRenderedPageBreak/>
              <w:t xml:space="preserve">Chickasaw Elementary will coordinate and integrate parent and family engagement programs through a variety of planned events throughout the school year. These activities will teach parents how to help their child(ren) at home through the implementation of various </w:t>
            </w:r>
            <w:r w:rsidR="00AB5ED3">
              <w:rPr>
                <w:rFonts w:ascii="Arial" w:eastAsia="Arial" w:hAnsi="Arial" w:cs="Arial"/>
                <w:sz w:val="20"/>
                <w:szCs w:val="20"/>
              </w:rPr>
              <w:t>best-known</w:t>
            </w:r>
            <w:r>
              <w:rPr>
                <w:rFonts w:ascii="Arial" w:eastAsia="Arial" w:hAnsi="Arial" w:cs="Arial"/>
                <w:sz w:val="20"/>
                <w:szCs w:val="20"/>
              </w:rPr>
              <w:t xml:space="preserve"> practices that are linked to learning. </w:t>
            </w:r>
          </w:p>
        </w:tc>
      </w:tr>
      <w:tr w:rsidR="007F5696">
        <w:trPr>
          <w:trHeight w:val="323"/>
        </w:trPr>
        <w:tc>
          <w:tcPr>
            <w:tcW w:w="2065"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Program</w:t>
            </w:r>
          </w:p>
        </w:tc>
        <w:tc>
          <w:tcPr>
            <w:tcW w:w="7285"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Coordination</w:t>
            </w:r>
          </w:p>
        </w:tc>
      </w:tr>
      <w:tr w:rsidR="007F5696">
        <w:trPr>
          <w:trHeight w:val="350"/>
        </w:trPr>
        <w:tc>
          <w:tcPr>
            <w:tcW w:w="2065" w:type="dxa"/>
          </w:tcPr>
          <w:p w:rsidR="007F5696" w:rsidRDefault="00173E86">
            <w:pPr>
              <w:rPr>
                <w:rFonts w:ascii="Arial" w:eastAsia="Arial" w:hAnsi="Arial" w:cs="Arial"/>
                <w:sz w:val="20"/>
                <w:szCs w:val="20"/>
              </w:rPr>
            </w:pPr>
            <w:r>
              <w:rPr>
                <w:rFonts w:ascii="Arial" w:eastAsia="Arial" w:hAnsi="Arial" w:cs="Arial"/>
                <w:sz w:val="20"/>
                <w:szCs w:val="20"/>
              </w:rPr>
              <w:t>VPK</w:t>
            </w:r>
          </w:p>
        </w:tc>
        <w:tc>
          <w:tcPr>
            <w:tcW w:w="7285" w:type="dxa"/>
          </w:tcPr>
          <w:p w:rsidR="007F5696" w:rsidRDefault="00173E86">
            <w:pPr>
              <w:rPr>
                <w:rFonts w:ascii="Arial" w:eastAsia="Arial" w:hAnsi="Arial" w:cs="Arial"/>
                <w:sz w:val="20"/>
                <w:szCs w:val="20"/>
              </w:rPr>
            </w:pPr>
            <w:r>
              <w:rPr>
                <w:rFonts w:ascii="Arial" w:eastAsia="Arial" w:hAnsi="Arial" w:cs="Arial"/>
                <w:color w:val="333333"/>
                <w:sz w:val="20"/>
                <w:szCs w:val="20"/>
              </w:rPr>
              <w:t>Introduces the role of education in the home. Promotes a positive and structured educational experience.  Encourages parents to support their child at home by providing home learning experiences through homework.</w:t>
            </w:r>
          </w:p>
        </w:tc>
      </w:tr>
      <w:tr w:rsidR="007F5696">
        <w:trPr>
          <w:trHeight w:val="350"/>
        </w:trPr>
        <w:tc>
          <w:tcPr>
            <w:tcW w:w="2065" w:type="dxa"/>
          </w:tcPr>
          <w:p w:rsidR="007F5696" w:rsidRDefault="00173E86">
            <w:pPr>
              <w:rPr>
                <w:rFonts w:ascii="Arial" w:eastAsia="Arial" w:hAnsi="Arial" w:cs="Arial"/>
                <w:sz w:val="20"/>
                <w:szCs w:val="20"/>
              </w:rPr>
            </w:pPr>
            <w:r>
              <w:rPr>
                <w:rFonts w:ascii="Arial" w:eastAsia="Arial" w:hAnsi="Arial" w:cs="Arial"/>
                <w:sz w:val="20"/>
                <w:szCs w:val="20"/>
              </w:rPr>
              <w:t>Title I</w:t>
            </w:r>
          </w:p>
        </w:tc>
        <w:tc>
          <w:tcPr>
            <w:tcW w:w="7285" w:type="dxa"/>
          </w:tcPr>
          <w:p w:rsidR="007F5696" w:rsidRDefault="00173E86">
            <w:pPr>
              <w:rPr>
                <w:rFonts w:ascii="Arial" w:eastAsia="Arial" w:hAnsi="Arial" w:cs="Arial"/>
                <w:color w:val="333333"/>
                <w:sz w:val="20"/>
                <w:szCs w:val="20"/>
              </w:rPr>
            </w:pPr>
            <w:r>
              <w:rPr>
                <w:rFonts w:ascii="Arial" w:eastAsia="Arial" w:hAnsi="Arial" w:cs="Arial"/>
                <w:color w:val="333333"/>
                <w:sz w:val="20"/>
                <w:szCs w:val="20"/>
              </w:rPr>
              <w:t xml:space="preserve">The principal and Title I contact will coordinate with Title I to provide opportunities for parental involvement at home, at school, and in the community. </w:t>
            </w:r>
          </w:p>
        </w:tc>
      </w:tr>
      <w:tr w:rsidR="007F5696">
        <w:trPr>
          <w:trHeight w:val="350"/>
        </w:trPr>
        <w:tc>
          <w:tcPr>
            <w:tcW w:w="2065" w:type="dxa"/>
          </w:tcPr>
          <w:p w:rsidR="007F5696" w:rsidRDefault="00173E86">
            <w:pPr>
              <w:rPr>
                <w:rFonts w:ascii="Arial" w:eastAsia="Arial" w:hAnsi="Arial" w:cs="Arial"/>
                <w:sz w:val="20"/>
                <w:szCs w:val="20"/>
              </w:rPr>
            </w:pPr>
            <w:r>
              <w:rPr>
                <w:rFonts w:ascii="Arial" w:eastAsia="Arial" w:hAnsi="Arial" w:cs="Arial"/>
                <w:sz w:val="20"/>
                <w:szCs w:val="20"/>
              </w:rPr>
              <w:t>Title II</w:t>
            </w:r>
          </w:p>
        </w:tc>
        <w:tc>
          <w:tcPr>
            <w:tcW w:w="7285" w:type="dxa"/>
          </w:tcPr>
          <w:p w:rsidR="007F5696" w:rsidRDefault="00173E86">
            <w:pPr>
              <w:rPr>
                <w:rFonts w:ascii="Arial" w:eastAsia="Arial" w:hAnsi="Arial" w:cs="Arial"/>
                <w:color w:val="333333"/>
                <w:sz w:val="20"/>
                <w:szCs w:val="20"/>
              </w:rPr>
            </w:pPr>
            <w:r>
              <w:rPr>
                <w:rFonts w:ascii="Arial" w:eastAsia="Arial" w:hAnsi="Arial" w:cs="Arial"/>
                <w:sz w:val="20"/>
                <w:szCs w:val="20"/>
              </w:rPr>
              <w:t>Training parents to enhance the involvement of other parents through our Parent Leadership Council trainings.</w:t>
            </w:r>
          </w:p>
        </w:tc>
      </w:tr>
      <w:tr w:rsidR="007F5696">
        <w:trPr>
          <w:trHeight w:val="350"/>
        </w:trPr>
        <w:tc>
          <w:tcPr>
            <w:tcW w:w="2065" w:type="dxa"/>
          </w:tcPr>
          <w:p w:rsidR="007F5696" w:rsidRDefault="00173E86">
            <w:pPr>
              <w:rPr>
                <w:rFonts w:ascii="Arial" w:eastAsia="Arial" w:hAnsi="Arial" w:cs="Arial"/>
                <w:sz w:val="20"/>
                <w:szCs w:val="20"/>
              </w:rPr>
            </w:pPr>
            <w:r>
              <w:rPr>
                <w:rFonts w:ascii="Arial" w:eastAsia="Arial" w:hAnsi="Arial" w:cs="Arial"/>
                <w:sz w:val="20"/>
                <w:szCs w:val="20"/>
              </w:rPr>
              <w:t>Title III</w:t>
            </w:r>
          </w:p>
        </w:tc>
        <w:tc>
          <w:tcPr>
            <w:tcW w:w="7285" w:type="dxa"/>
          </w:tcPr>
          <w:p w:rsidR="007F5696" w:rsidRDefault="00173E86">
            <w:pPr>
              <w:rPr>
                <w:rFonts w:ascii="Arial" w:eastAsia="Arial" w:hAnsi="Arial" w:cs="Arial"/>
                <w:b/>
                <w:sz w:val="20"/>
                <w:szCs w:val="20"/>
              </w:rPr>
            </w:pPr>
            <w:r>
              <w:rPr>
                <w:rFonts w:ascii="Arial" w:eastAsia="Arial" w:hAnsi="Arial" w:cs="Arial"/>
                <w:sz w:val="20"/>
                <w:szCs w:val="20"/>
              </w:rPr>
              <w:t>Provides bilingual materials and resources for parents, including translation.</w:t>
            </w:r>
          </w:p>
        </w:tc>
      </w:tr>
      <w:tr w:rsidR="007F5696">
        <w:trPr>
          <w:trHeight w:val="350"/>
        </w:trPr>
        <w:tc>
          <w:tcPr>
            <w:tcW w:w="2065" w:type="dxa"/>
          </w:tcPr>
          <w:p w:rsidR="007F5696" w:rsidRDefault="00173E86">
            <w:pPr>
              <w:rPr>
                <w:rFonts w:ascii="Arial" w:eastAsia="Arial" w:hAnsi="Arial" w:cs="Arial"/>
                <w:sz w:val="20"/>
                <w:szCs w:val="20"/>
              </w:rPr>
            </w:pPr>
            <w:r>
              <w:rPr>
                <w:rFonts w:ascii="Arial" w:eastAsia="Arial" w:hAnsi="Arial" w:cs="Arial"/>
                <w:sz w:val="20"/>
                <w:szCs w:val="20"/>
              </w:rPr>
              <w:t>Title X</w:t>
            </w:r>
          </w:p>
        </w:tc>
        <w:tc>
          <w:tcPr>
            <w:tcW w:w="7285" w:type="dxa"/>
          </w:tcPr>
          <w:p w:rsidR="007F5696" w:rsidRDefault="00173E86">
            <w:pPr>
              <w:rPr>
                <w:rFonts w:ascii="Arial" w:eastAsia="Arial" w:hAnsi="Arial" w:cs="Arial"/>
                <w:sz w:val="20"/>
                <w:szCs w:val="20"/>
              </w:rPr>
            </w:pPr>
            <w:r>
              <w:rPr>
                <w:rFonts w:ascii="Arial" w:eastAsia="Arial" w:hAnsi="Arial" w:cs="Arial"/>
                <w:sz w:val="20"/>
                <w:szCs w:val="20"/>
              </w:rPr>
              <w:t xml:space="preserve">McKinney Vento Program provides support to our homeless students. </w:t>
            </w:r>
          </w:p>
        </w:tc>
      </w:tr>
    </w:tbl>
    <w:p w:rsidR="007F5696" w:rsidRDefault="007F5696">
      <w:pP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 xml:space="preserve">Annual Parent Meeting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4. Does the plan include:</w:t>
            </w:r>
          </w:p>
          <w:p w:rsidR="007F5696" w:rsidRDefault="00173E86">
            <w:pPr>
              <w:rPr>
                <w:rFonts w:ascii="Arial" w:eastAsia="Arial" w:hAnsi="Arial" w:cs="Arial"/>
                <w:sz w:val="18"/>
                <w:szCs w:val="18"/>
              </w:rPr>
            </w:pPr>
            <w:r>
              <w:rPr>
                <w:rFonts w:ascii="Arial" w:eastAsia="Arial" w:hAnsi="Arial" w:cs="Arial"/>
                <w:sz w:val="18"/>
                <w:szCs w:val="18"/>
              </w:rPr>
              <w:t xml:space="preserve">A description of the specific steps the school will take to conduct the annual meeting to inform parents and families of participating children about the school’s </w:t>
            </w:r>
          </w:p>
          <w:p w:rsidR="007F5696" w:rsidRDefault="00173E86">
            <w:pPr>
              <w:rPr>
                <w:rFonts w:ascii="Arial" w:eastAsia="Arial" w:hAnsi="Arial" w:cs="Arial"/>
                <w:sz w:val="18"/>
                <w:szCs w:val="18"/>
              </w:rPr>
            </w:pPr>
            <w:r>
              <w:rPr>
                <w:rFonts w:ascii="Arial" w:eastAsia="Arial" w:hAnsi="Arial" w:cs="Arial"/>
                <w:sz w:val="18"/>
                <w:szCs w:val="18"/>
              </w:rPr>
              <w:t xml:space="preserve">Title I program? </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A description of the nature of the Title I Program that is shared with parents (schoolwide or targeted assistance)?</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 xml:space="preserve">A description of how the meeting will cover adequate yearly progress (AYP), school choice, and the rights of parents are covered at the annual meeting? </w:t>
            </w:r>
          </w:p>
          <w:p w:rsidR="007F5696" w:rsidRDefault="007F5696">
            <w:pPr>
              <w:rPr>
                <w:rFonts w:ascii="Arial" w:eastAsia="Arial" w:hAnsi="Arial" w:cs="Arial"/>
                <w:sz w:val="18"/>
                <w:szCs w:val="18"/>
              </w:rPr>
            </w:pPr>
          </w:p>
          <w:p w:rsidR="007F5696" w:rsidRDefault="007F5696">
            <w:pPr>
              <w:rPr>
                <w:rFonts w:ascii="Arial" w:eastAsia="Arial" w:hAnsi="Arial" w:cs="Arial"/>
                <w:sz w:val="18"/>
                <w:szCs w:val="18"/>
              </w:rPr>
            </w:pPr>
          </w:p>
        </w:tc>
        <w:tc>
          <w:tcPr>
            <w:tcW w:w="7285" w:type="dxa"/>
            <w:gridSpan w:val="3"/>
          </w:tcPr>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Chickasaw Elementary will host an annual Title I meeting at the beginning of the school year to inform parents and families of the nature of the Title I program.  </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Parents will be educated on the Annual Yearly Progress via Power Point presentation, School Choice via handouts, and the Rights of Parents via handout. </w:t>
            </w:r>
          </w:p>
          <w:p w:rsidR="007F5696" w:rsidRDefault="007F5696">
            <w:pPr>
              <w:rPr>
                <w:rFonts w:ascii="Arial" w:eastAsia="Arial" w:hAnsi="Arial" w:cs="Arial"/>
                <w:sz w:val="20"/>
                <w:szCs w:val="20"/>
              </w:rPr>
            </w:pPr>
          </w:p>
          <w:p w:rsidR="007F5696" w:rsidRDefault="00173E8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Parents and families are informed that Title I: </w:t>
            </w:r>
          </w:p>
          <w:p w:rsidR="007F5696" w:rsidRDefault="00173E8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Is the largest Federal assistance program for our nation’s schools;</w:t>
            </w:r>
          </w:p>
          <w:p w:rsidR="007F5696" w:rsidRDefault="00173E8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Serves millions of children in elementary and secondary schools each year; and</w:t>
            </w:r>
          </w:p>
          <w:p w:rsidR="007F5696" w:rsidRDefault="00173E8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Provides instructional services and activities that support students in meeting state performance standards.</w:t>
            </w:r>
          </w:p>
          <w:p w:rsidR="007F5696" w:rsidRDefault="007F5696">
            <w:pPr>
              <w:pBdr>
                <w:top w:val="nil"/>
                <w:left w:val="nil"/>
                <w:bottom w:val="nil"/>
                <w:right w:val="nil"/>
                <w:between w:val="nil"/>
              </w:pBdr>
              <w:rPr>
                <w:rFonts w:ascii="Arial" w:eastAsia="Arial" w:hAnsi="Arial" w:cs="Arial"/>
                <w:color w:val="000000"/>
                <w:sz w:val="20"/>
                <w:szCs w:val="20"/>
              </w:rPr>
            </w:pPr>
          </w:p>
          <w:p w:rsidR="007F5696" w:rsidRDefault="00173E8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Parents and families learn how schools are eligible, how much funding we receive, and how we utilize this funding. </w:t>
            </w:r>
          </w:p>
        </w:tc>
      </w:tr>
      <w:tr w:rsidR="007F5696">
        <w:trPr>
          <w:trHeight w:val="323"/>
        </w:trPr>
        <w:tc>
          <w:tcPr>
            <w:tcW w:w="2065"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Activity/ Task</w:t>
            </w:r>
          </w:p>
        </w:tc>
        <w:tc>
          <w:tcPr>
            <w:tcW w:w="2428"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28"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Timeline</w:t>
            </w:r>
          </w:p>
        </w:tc>
        <w:tc>
          <w:tcPr>
            <w:tcW w:w="2429"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Evidence of Effectiveness</w:t>
            </w:r>
          </w:p>
        </w:tc>
      </w:tr>
      <w:tr w:rsidR="007F5696">
        <w:trPr>
          <w:trHeight w:val="323"/>
        </w:trPr>
        <w:tc>
          <w:tcPr>
            <w:tcW w:w="2065" w:type="dxa"/>
          </w:tcPr>
          <w:p w:rsidR="007F5696" w:rsidRDefault="00173E86">
            <w:pPr>
              <w:tabs>
                <w:tab w:val="left" w:pos="300"/>
              </w:tabs>
              <w:rPr>
                <w:rFonts w:ascii="Arial" w:eastAsia="Arial" w:hAnsi="Arial" w:cs="Arial"/>
                <w:sz w:val="20"/>
                <w:szCs w:val="20"/>
              </w:rPr>
            </w:pPr>
            <w:r>
              <w:rPr>
                <w:rFonts w:ascii="Arial" w:eastAsia="Arial" w:hAnsi="Arial" w:cs="Arial"/>
                <w:sz w:val="20"/>
                <w:szCs w:val="20"/>
              </w:rPr>
              <w:t>Title I Annual Meeting</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 xml:space="preserve">Principal </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Attendance- See Sign in Sheets on the Title I </w:t>
            </w:r>
            <w:proofErr w:type="spellStart"/>
            <w:r>
              <w:rPr>
                <w:rFonts w:ascii="Arial" w:eastAsia="Arial" w:hAnsi="Arial" w:cs="Arial"/>
                <w:sz w:val="20"/>
                <w:szCs w:val="20"/>
              </w:rPr>
              <w:t>Sharepoint</w:t>
            </w:r>
            <w:proofErr w:type="spellEnd"/>
            <w:r>
              <w:rPr>
                <w:rFonts w:ascii="Arial" w:eastAsia="Arial" w:hAnsi="Arial" w:cs="Arial"/>
                <w:sz w:val="20"/>
                <w:szCs w:val="20"/>
              </w:rPr>
              <w:t xml:space="preserve">; Evaluation forms of Parent and </w:t>
            </w:r>
            <w:r>
              <w:rPr>
                <w:rFonts w:ascii="Arial" w:eastAsia="Arial" w:hAnsi="Arial" w:cs="Arial"/>
                <w:sz w:val="20"/>
                <w:szCs w:val="20"/>
              </w:rPr>
              <w:lastRenderedPageBreak/>
              <w:t xml:space="preserve">Family Engagement Plan </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lastRenderedPageBreak/>
              <w:t>Agenda and Presentation materials developed</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Principal, Title I 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Number of participants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Reminder meeting flyer will be sent home to encourage parent participation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Title I 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Number of participants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Prepare and Print Sign-in sheet</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Title I 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Number of participants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Orientation Date will be posted on school marquee</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Principal </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Posting on school marquee</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Maintain documentation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Title I 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Title I documentation will be uploaded to the Title I </w:t>
            </w:r>
            <w:proofErr w:type="spellStart"/>
            <w:r>
              <w:rPr>
                <w:rFonts w:ascii="Arial" w:eastAsia="Arial" w:hAnsi="Arial" w:cs="Arial"/>
                <w:sz w:val="20"/>
                <w:szCs w:val="20"/>
              </w:rPr>
              <w:t>Sharepoint</w:t>
            </w:r>
            <w:proofErr w:type="spellEnd"/>
            <w:r>
              <w:rPr>
                <w:rFonts w:ascii="Arial" w:eastAsia="Arial" w:hAnsi="Arial" w:cs="Arial"/>
                <w:sz w:val="20"/>
                <w:szCs w:val="20"/>
              </w:rPr>
              <w:t xml:space="preserve"> site. Paper documentation will be filed on campus. </w:t>
            </w:r>
          </w:p>
        </w:tc>
      </w:tr>
    </w:tbl>
    <w:p w:rsidR="007F5696" w:rsidRDefault="007F5696">
      <w:pP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 xml:space="preserve">Flexible Parent Meetings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5. Does the plan include:</w:t>
            </w:r>
          </w:p>
          <w:p w:rsidR="007F5696" w:rsidRDefault="00173E86">
            <w:pPr>
              <w:rPr>
                <w:rFonts w:ascii="Arial" w:eastAsia="Arial" w:hAnsi="Arial" w:cs="Arial"/>
                <w:sz w:val="18"/>
                <w:szCs w:val="18"/>
              </w:rPr>
            </w:pPr>
            <w:r>
              <w:rPr>
                <w:rFonts w:ascii="Arial" w:eastAsia="Arial" w:hAnsi="Arial" w:cs="Arial"/>
                <w:sz w:val="18"/>
                <w:szCs w:val="18"/>
              </w:rPr>
              <w:t xml:space="preserve">How will the school offer a flexible number of meetings, such as meeting in the morning or evening? </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7F5696" w:rsidRDefault="00173E86">
            <w:pPr>
              <w:rPr>
                <w:rFonts w:ascii="Arial" w:eastAsia="Arial" w:hAnsi="Arial" w:cs="Arial"/>
                <w:sz w:val="20"/>
                <w:szCs w:val="20"/>
              </w:rPr>
            </w:pPr>
            <w:r>
              <w:rPr>
                <w:rFonts w:ascii="Arial" w:eastAsia="Arial" w:hAnsi="Arial" w:cs="Arial"/>
                <w:sz w:val="20"/>
                <w:szCs w:val="20"/>
              </w:rPr>
              <w:t>Chickasaw Elementary offers flexible meetings by:</w:t>
            </w:r>
          </w:p>
          <w:p w:rsidR="007F5696" w:rsidRDefault="00173E86">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Holding monthly meetings on campus a</w:t>
            </w:r>
            <w:r w:rsidR="00B532BF">
              <w:rPr>
                <w:rFonts w:ascii="Arial" w:eastAsia="Arial" w:hAnsi="Arial" w:cs="Arial"/>
                <w:color w:val="000000"/>
                <w:sz w:val="20"/>
                <w:szCs w:val="20"/>
              </w:rPr>
              <w:t>round</w:t>
            </w:r>
            <w:r>
              <w:rPr>
                <w:rFonts w:ascii="Arial" w:eastAsia="Arial" w:hAnsi="Arial" w:cs="Arial"/>
                <w:color w:val="000000"/>
                <w:sz w:val="20"/>
                <w:szCs w:val="20"/>
              </w:rPr>
              <w:t xml:space="preserve"> 6:00 pm to provide opportunities for parents and their children to work together on curriculum topics. (Ex. Literacy Night; STEM Nights; Assessment Night; etc...)</w:t>
            </w:r>
          </w:p>
          <w:p w:rsidR="007F5696" w:rsidRDefault="00173E86">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Providing Parent Teacher Association (PTA) and School Advisory Council (SAC) Meetings are held at school at 3:30</w:t>
            </w:r>
            <w:r w:rsidR="00B532BF">
              <w:rPr>
                <w:rFonts w:ascii="Arial" w:eastAsia="Arial" w:hAnsi="Arial" w:cs="Arial"/>
                <w:color w:val="000000"/>
                <w:sz w:val="20"/>
                <w:szCs w:val="20"/>
              </w:rPr>
              <w:t xml:space="preserve"> </w:t>
            </w:r>
            <w:r>
              <w:rPr>
                <w:rFonts w:ascii="Arial" w:eastAsia="Arial" w:hAnsi="Arial" w:cs="Arial"/>
                <w:color w:val="000000"/>
                <w:sz w:val="20"/>
                <w:szCs w:val="20"/>
              </w:rPr>
              <w:t xml:space="preserve">pm and </w:t>
            </w:r>
            <w:r w:rsidR="00AB5ED3">
              <w:rPr>
                <w:rFonts w:ascii="Arial" w:eastAsia="Arial" w:hAnsi="Arial" w:cs="Arial"/>
                <w:sz w:val="20"/>
                <w:szCs w:val="20"/>
              </w:rPr>
              <w:t>4</w:t>
            </w:r>
            <w:r>
              <w:rPr>
                <w:rFonts w:ascii="Arial" w:eastAsia="Arial" w:hAnsi="Arial" w:cs="Arial"/>
                <w:sz w:val="20"/>
                <w:szCs w:val="20"/>
              </w:rPr>
              <w:t>:</w:t>
            </w:r>
            <w:r w:rsidR="00AB5ED3">
              <w:rPr>
                <w:rFonts w:ascii="Arial" w:eastAsia="Arial" w:hAnsi="Arial" w:cs="Arial"/>
                <w:sz w:val="20"/>
                <w:szCs w:val="20"/>
              </w:rPr>
              <w:t>30</w:t>
            </w:r>
            <w:r w:rsidR="00B532BF">
              <w:rPr>
                <w:rFonts w:ascii="Arial" w:eastAsia="Arial" w:hAnsi="Arial" w:cs="Arial"/>
                <w:sz w:val="20"/>
                <w:szCs w:val="20"/>
              </w:rPr>
              <w:t xml:space="preserve"> </w:t>
            </w:r>
            <w:r w:rsidR="00AB5ED3">
              <w:rPr>
                <w:rFonts w:ascii="Arial" w:eastAsia="Arial" w:hAnsi="Arial" w:cs="Arial"/>
                <w:sz w:val="20"/>
                <w:szCs w:val="20"/>
              </w:rPr>
              <w:t>p</w:t>
            </w:r>
            <w:r>
              <w:rPr>
                <w:rFonts w:ascii="Arial" w:eastAsia="Arial" w:hAnsi="Arial" w:cs="Arial"/>
                <w:color w:val="000000"/>
                <w:sz w:val="20"/>
                <w:szCs w:val="20"/>
              </w:rPr>
              <w:t>m</w:t>
            </w:r>
            <w:r w:rsidR="00B532BF">
              <w:rPr>
                <w:rFonts w:ascii="Arial" w:eastAsia="Arial" w:hAnsi="Arial" w:cs="Arial"/>
                <w:color w:val="000000"/>
                <w:sz w:val="20"/>
                <w:szCs w:val="20"/>
              </w:rPr>
              <w:t xml:space="preserve"> (respectively)</w:t>
            </w:r>
            <w:r>
              <w:rPr>
                <w:rFonts w:ascii="Arial" w:eastAsia="Arial" w:hAnsi="Arial" w:cs="Arial"/>
                <w:color w:val="000000"/>
                <w:sz w:val="20"/>
                <w:szCs w:val="20"/>
              </w:rPr>
              <w:t xml:space="preserve"> for parents wanting to be involved in those committees. </w:t>
            </w:r>
          </w:p>
          <w:p w:rsidR="007F5696" w:rsidRDefault="00173E86">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Posting minutes from PTA and SAC meetings on our school website and weekly newsletter for all parents to view.</w:t>
            </w:r>
          </w:p>
          <w:p w:rsidR="007F5696" w:rsidRDefault="00173E86">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0"/>
                <w:szCs w:val="20"/>
              </w:rPr>
              <w:t xml:space="preserve">Conducting Parent/Teacher Conferences as needed. Conferences can be scheduled at different times during the day (before school, during planning periods, after school, at night) to meet parents’ schedules. </w:t>
            </w:r>
          </w:p>
          <w:p w:rsidR="007F5696" w:rsidRDefault="00173E86">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0"/>
                <w:szCs w:val="20"/>
              </w:rPr>
              <w:t>Utilizing virtual, phone, or email conferences for those with scheduling or transportation problems.</w:t>
            </w:r>
          </w:p>
          <w:p w:rsidR="007F5696" w:rsidRDefault="007F5696">
            <w:pPr>
              <w:rPr>
                <w:rFonts w:ascii="Arial" w:eastAsia="Arial" w:hAnsi="Arial" w:cs="Arial"/>
                <w:sz w:val="24"/>
                <w:szCs w:val="24"/>
              </w:rPr>
            </w:pPr>
          </w:p>
          <w:p w:rsidR="007F5696" w:rsidRDefault="00173E86">
            <w:pPr>
              <w:rPr>
                <w:rFonts w:ascii="Arial" w:eastAsia="Arial" w:hAnsi="Arial" w:cs="Arial"/>
                <w:sz w:val="20"/>
                <w:szCs w:val="20"/>
              </w:rPr>
            </w:pPr>
            <w:r>
              <w:rPr>
                <w:rFonts w:ascii="Arial" w:eastAsia="Arial" w:hAnsi="Arial" w:cs="Arial"/>
                <w:sz w:val="20"/>
                <w:szCs w:val="20"/>
              </w:rPr>
              <w:t xml:space="preserve">Chickasaw will provide transportation to a minimum of one Parent Academy opportunity during the year. We will also accommodate young children as appropriate during parent and family engagement activities. </w:t>
            </w:r>
          </w:p>
          <w:p w:rsidR="007F5696" w:rsidRDefault="007F5696">
            <w:pPr>
              <w:pBdr>
                <w:top w:val="nil"/>
                <w:left w:val="nil"/>
                <w:bottom w:val="nil"/>
                <w:right w:val="nil"/>
                <w:between w:val="nil"/>
              </w:pBdr>
              <w:spacing w:after="160" w:line="259" w:lineRule="auto"/>
              <w:ind w:left="720"/>
              <w:rPr>
                <w:rFonts w:ascii="Arial" w:eastAsia="Arial" w:hAnsi="Arial" w:cs="Arial"/>
                <w:color w:val="000000"/>
                <w:sz w:val="24"/>
                <w:szCs w:val="24"/>
              </w:rPr>
            </w:pPr>
          </w:p>
        </w:tc>
      </w:tr>
    </w:tbl>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Building Capacity</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40"/>
        <w:gridCol w:w="1946"/>
        <w:gridCol w:w="1906"/>
        <w:gridCol w:w="1670"/>
      </w:tblGrid>
      <w:tr w:rsidR="007F5696">
        <w:trPr>
          <w:trHeight w:val="692"/>
        </w:trPr>
        <w:tc>
          <w:tcPr>
            <w:tcW w:w="1888"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lastRenderedPageBreak/>
              <w:t>6. Does the plan include:</w:t>
            </w:r>
          </w:p>
          <w:p w:rsidR="007F5696" w:rsidRDefault="00173E86">
            <w:pPr>
              <w:rPr>
                <w:rFonts w:ascii="Arial" w:eastAsia="Arial" w:hAnsi="Arial" w:cs="Arial"/>
                <w:sz w:val="18"/>
                <w:szCs w:val="18"/>
              </w:rPr>
            </w:pPr>
            <w:r>
              <w:rPr>
                <w:rFonts w:ascii="Arial" w:eastAsia="Arial" w:hAnsi="Arial" w:cs="Arial"/>
                <w:sz w:val="18"/>
                <w:szCs w:val="18"/>
              </w:rPr>
              <w:t xml:space="preserve">How the school will implement activities that will build the capacity for meaningful parent/family engagement? </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 xml:space="preserve">How will the school implement activities that will build relationships with the community to improve student achievement? </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How the school will provide material and training to assist parents/families to work with their child(ren)?</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How the school will provide other reasonable support for parent/family engagement activities [ESEA Section 1116]?</w:t>
            </w:r>
          </w:p>
          <w:p w:rsidR="007F5696" w:rsidRDefault="007F5696">
            <w:pPr>
              <w:rPr>
                <w:rFonts w:ascii="Arial" w:eastAsia="Arial" w:hAnsi="Arial" w:cs="Arial"/>
                <w:sz w:val="18"/>
                <w:szCs w:val="18"/>
              </w:rPr>
            </w:pPr>
          </w:p>
        </w:tc>
        <w:tc>
          <w:tcPr>
            <w:tcW w:w="7462" w:type="dxa"/>
            <w:gridSpan w:val="4"/>
          </w:tcPr>
          <w:p w:rsidR="007F5696" w:rsidRDefault="00173E86">
            <w:pPr>
              <w:rPr>
                <w:rFonts w:ascii="Arial" w:eastAsia="Arial" w:hAnsi="Arial" w:cs="Arial"/>
                <w:sz w:val="20"/>
                <w:szCs w:val="20"/>
              </w:rPr>
            </w:pPr>
            <w:r>
              <w:rPr>
                <w:rFonts w:ascii="Arial" w:eastAsia="Arial" w:hAnsi="Arial" w:cs="Arial"/>
                <w:sz w:val="20"/>
                <w:szCs w:val="20"/>
              </w:rPr>
              <w:t xml:space="preserve">Chickasaw Elementary provides workshops for parents to strengthen the relationships between families and school.  Events are planned during and after school so that community members can volunteer and support the school as Partners in Education (PIE) and </w:t>
            </w:r>
            <w:proofErr w:type="spellStart"/>
            <w:r>
              <w:rPr>
                <w:rFonts w:ascii="Arial" w:eastAsia="Arial" w:hAnsi="Arial" w:cs="Arial"/>
                <w:sz w:val="20"/>
                <w:szCs w:val="20"/>
              </w:rPr>
              <w:t>ADDitions</w:t>
            </w:r>
            <w:proofErr w:type="spellEnd"/>
            <w:r>
              <w:rPr>
                <w:rFonts w:ascii="Arial" w:eastAsia="Arial" w:hAnsi="Arial" w:cs="Arial"/>
                <w:sz w:val="20"/>
                <w:szCs w:val="20"/>
              </w:rPr>
              <w:t xml:space="preserve">.  </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Our Parent Engagement Liaison (PEL) is the first point of contact for parents to receive information, resources, and support for activities that support their children and improve student achievement. </w:t>
            </w:r>
          </w:p>
        </w:tc>
      </w:tr>
      <w:tr w:rsidR="007F5696">
        <w:trPr>
          <w:trHeight w:val="323"/>
        </w:trPr>
        <w:tc>
          <w:tcPr>
            <w:tcW w:w="1888"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Activity/ Task</w:t>
            </w:r>
          </w:p>
        </w:tc>
        <w:tc>
          <w:tcPr>
            <w:tcW w:w="1940"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946"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906"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Timeline</w:t>
            </w:r>
          </w:p>
        </w:tc>
        <w:tc>
          <w:tcPr>
            <w:tcW w:w="1670"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Evidence of Effectiveness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Parent Resource Center </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Parent Engagement Liaison</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Parents are able to better support their students with academics. </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August 202</w:t>
            </w:r>
            <w:r w:rsidR="00AB5ED3">
              <w:rPr>
                <w:rFonts w:ascii="Arial" w:eastAsia="Arial" w:hAnsi="Arial" w:cs="Arial"/>
                <w:sz w:val="20"/>
                <w:szCs w:val="20"/>
              </w:rPr>
              <w:t>3</w:t>
            </w:r>
            <w:r>
              <w:rPr>
                <w:rFonts w:ascii="Arial" w:eastAsia="Arial" w:hAnsi="Arial" w:cs="Arial"/>
                <w:sz w:val="20"/>
                <w:szCs w:val="20"/>
              </w:rPr>
              <w:t xml:space="preserve">- </w:t>
            </w:r>
            <w:r w:rsidR="00B532BF">
              <w:rPr>
                <w:rFonts w:ascii="Arial" w:eastAsia="Arial" w:hAnsi="Arial" w:cs="Arial"/>
                <w:sz w:val="20"/>
                <w:szCs w:val="20"/>
              </w:rPr>
              <w:t>May 202</w:t>
            </w:r>
            <w:r w:rsidR="00AB5ED3">
              <w:rPr>
                <w:rFonts w:ascii="Arial" w:eastAsia="Arial" w:hAnsi="Arial" w:cs="Arial"/>
                <w:sz w:val="20"/>
                <w:szCs w:val="20"/>
              </w:rPr>
              <w:t>4</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Sign in Sheet/Parent Comments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Meet the Teacher</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Instructional Staff</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 xml:space="preserve">Teachers will introduce classroom expectations, routines, and establish rapport. </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B532BF">
            <w:pPr>
              <w:rPr>
                <w:rFonts w:ascii="Arial" w:eastAsia="Arial" w:hAnsi="Arial" w:cs="Arial"/>
                <w:sz w:val="20"/>
                <w:szCs w:val="20"/>
              </w:rPr>
            </w:pPr>
            <w:r>
              <w:rPr>
                <w:rFonts w:ascii="Arial" w:eastAsia="Arial" w:hAnsi="Arial" w:cs="Arial"/>
                <w:sz w:val="20"/>
                <w:szCs w:val="20"/>
              </w:rPr>
              <w:t>August 202</w:t>
            </w:r>
            <w:r w:rsidR="00AB5ED3">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Sign in Sheets</w:t>
            </w:r>
          </w:p>
          <w:p w:rsidR="007F5696" w:rsidRDefault="007F5696">
            <w:pPr>
              <w:rPr>
                <w:rFonts w:ascii="Arial" w:eastAsia="Arial" w:hAnsi="Arial" w:cs="Arial"/>
                <w:sz w:val="20"/>
                <w:szCs w:val="20"/>
              </w:rPr>
            </w:pP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Open House</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Classroom teachers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Teachers will introduce classroom expectations, routines, and establish rapport.</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Sign in Sheets</w:t>
            </w:r>
          </w:p>
          <w:p w:rsidR="007F5696" w:rsidRDefault="007F5696">
            <w:pPr>
              <w:rPr>
                <w:rFonts w:ascii="Arial" w:eastAsia="Arial" w:hAnsi="Arial" w:cs="Arial"/>
                <w:sz w:val="20"/>
                <w:szCs w:val="20"/>
              </w:rPr>
            </w:pP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Report Card Conferences</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Classroom teachers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 xml:space="preserve">Teachers will conduct individual conferences to discuss child’s </w:t>
            </w:r>
            <w:r>
              <w:rPr>
                <w:rFonts w:ascii="Arial" w:eastAsia="Arial" w:hAnsi="Arial" w:cs="Arial"/>
                <w:sz w:val="20"/>
                <w:szCs w:val="20"/>
              </w:rPr>
              <w:lastRenderedPageBreak/>
              <w:t xml:space="preserve">data, expectations, and progress toward meeting grade level standards. </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lastRenderedPageBreak/>
              <w:t>October/November 202</w:t>
            </w:r>
            <w:r w:rsidR="00AB5ED3">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Sign in Sheets, Conference Summary forms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Family Workshops</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Parent Engagement Liaison</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Increased parent participation, communication and knowledge</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August 202</w:t>
            </w:r>
            <w:r w:rsidR="00AB5ED3">
              <w:rPr>
                <w:rFonts w:ascii="Arial" w:eastAsia="Arial" w:hAnsi="Arial" w:cs="Arial"/>
                <w:sz w:val="20"/>
                <w:szCs w:val="20"/>
              </w:rPr>
              <w:t>3</w:t>
            </w:r>
            <w:r>
              <w:rPr>
                <w:rFonts w:ascii="Arial" w:eastAsia="Arial" w:hAnsi="Arial" w:cs="Arial"/>
                <w:sz w:val="20"/>
                <w:szCs w:val="20"/>
              </w:rPr>
              <w:t>- May 202</w:t>
            </w:r>
            <w:r w:rsidR="00AB5ED3">
              <w:rPr>
                <w:rFonts w:ascii="Arial" w:eastAsia="Arial" w:hAnsi="Arial" w:cs="Arial"/>
                <w:sz w:val="20"/>
                <w:szCs w:val="20"/>
              </w:rPr>
              <w:t>4</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Sign in Sheet/Parent Comments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B532BF">
            <w:pPr>
              <w:rPr>
                <w:rFonts w:ascii="Arial" w:eastAsia="Arial" w:hAnsi="Arial" w:cs="Arial"/>
                <w:sz w:val="20"/>
                <w:szCs w:val="20"/>
              </w:rPr>
            </w:pPr>
            <w:r>
              <w:rPr>
                <w:rFonts w:ascii="Arial" w:eastAsia="Arial" w:hAnsi="Arial" w:cs="Arial"/>
                <w:sz w:val="20"/>
                <w:szCs w:val="20"/>
              </w:rPr>
              <w:t xml:space="preserve">Assessment </w:t>
            </w:r>
            <w:r w:rsidR="00173E86">
              <w:rPr>
                <w:rFonts w:ascii="Arial" w:eastAsia="Arial" w:hAnsi="Arial" w:cs="Arial"/>
                <w:sz w:val="20"/>
                <w:szCs w:val="20"/>
              </w:rPr>
              <w:t>Parent Night</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Testing Coordinator, Reading Teachers and Classroom Teachers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Increased parent participation, communication and knowledge</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Sign </w:t>
            </w:r>
            <w:proofErr w:type="gramStart"/>
            <w:r>
              <w:rPr>
                <w:rFonts w:ascii="Arial" w:eastAsia="Arial" w:hAnsi="Arial" w:cs="Arial"/>
                <w:sz w:val="20"/>
                <w:szCs w:val="20"/>
              </w:rPr>
              <w:t>In</w:t>
            </w:r>
            <w:proofErr w:type="gramEnd"/>
            <w:r>
              <w:rPr>
                <w:rFonts w:ascii="Arial" w:eastAsia="Arial" w:hAnsi="Arial" w:cs="Arial"/>
                <w:sz w:val="20"/>
                <w:szCs w:val="20"/>
              </w:rPr>
              <w:t xml:space="preserve"> Sheet/Parent Comments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Family Literacy Night</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Teachers and Media Specialist</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Increased parent participation, communication and knowledge</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January 202</w:t>
            </w:r>
            <w:r w:rsidR="00AB5ED3">
              <w:rPr>
                <w:rFonts w:ascii="Arial" w:eastAsia="Arial" w:hAnsi="Arial" w:cs="Arial"/>
                <w:sz w:val="20"/>
                <w:szCs w:val="20"/>
              </w:rPr>
              <w:t>4</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Sign </w:t>
            </w:r>
            <w:proofErr w:type="gramStart"/>
            <w:r>
              <w:rPr>
                <w:rFonts w:ascii="Arial" w:eastAsia="Arial" w:hAnsi="Arial" w:cs="Arial"/>
                <w:sz w:val="20"/>
                <w:szCs w:val="20"/>
              </w:rPr>
              <w:t>In</w:t>
            </w:r>
            <w:proofErr w:type="gramEnd"/>
            <w:r>
              <w:rPr>
                <w:rFonts w:ascii="Arial" w:eastAsia="Arial" w:hAnsi="Arial" w:cs="Arial"/>
                <w:sz w:val="20"/>
                <w:szCs w:val="20"/>
              </w:rPr>
              <w:t xml:space="preserve"> Sheet/Parent Comments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Family </w:t>
            </w:r>
            <w:r w:rsidR="00B532BF">
              <w:rPr>
                <w:rFonts w:ascii="Arial" w:eastAsia="Arial" w:hAnsi="Arial" w:cs="Arial"/>
                <w:sz w:val="20"/>
                <w:szCs w:val="20"/>
              </w:rPr>
              <w:t>Math or Science Night</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Teachers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Parents are able to better support their students with academics.</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B532BF">
            <w:pPr>
              <w:rPr>
                <w:rFonts w:ascii="Arial" w:eastAsia="Arial" w:hAnsi="Arial" w:cs="Arial"/>
                <w:sz w:val="20"/>
                <w:szCs w:val="20"/>
              </w:rPr>
            </w:pPr>
            <w:r>
              <w:rPr>
                <w:rFonts w:ascii="Arial" w:eastAsia="Arial" w:hAnsi="Arial" w:cs="Arial"/>
                <w:sz w:val="20"/>
                <w:szCs w:val="20"/>
              </w:rPr>
              <w:t>Spring 202</w:t>
            </w:r>
            <w:r w:rsidR="00AB5ED3">
              <w:rPr>
                <w:rFonts w:ascii="Arial" w:eastAsia="Arial" w:hAnsi="Arial" w:cs="Arial"/>
                <w:sz w:val="20"/>
                <w:szCs w:val="20"/>
              </w:rPr>
              <w:t>4</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Sign </w:t>
            </w:r>
            <w:proofErr w:type="gramStart"/>
            <w:r>
              <w:rPr>
                <w:rFonts w:ascii="Arial" w:eastAsia="Arial" w:hAnsi="Arial" w:cs="Arial"/>
                <w:sz w:val="20"/>
                <w:szCs w:val="20"/>
              </w:rPr>
              <w:t>In</w:t>
            </w:r>
            <w:proofErr w:type="gramEnd"/>
            <w:r>
              <w:rPr>
                <w:rFonts w:ascii="Arial" w:eastAsia="Arial" w:hAnsi="Arial" w:cs="Arial"/>
                <w:sz w:val="20"/>
                <w:szCs w:val="20"/>
              </w:rPr>
              <w:t xml:space="preserve"> Sheet/Parent Comments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Regularly scheduled PTA and SAC meetings</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Principal, Parent Representatives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 xml:space="preserve">Parents will participate in decision-making process </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Monthly</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Meeting minutes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Parent communication (Class Dojo, Facebook, email, planners, website, Connect Orange)</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Principal, Instructional Staff</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Parents will have access to information regarding school events/activities</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Ongoing</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Copies of communication, logs</w:t>
            </w:r>
          </w:p>
        </w:tc>
      </w:tr>
    </w:tbl>
    <w:p w:rsidR="007F5696" w:rsidRDefault="007F5696">
      <w:pP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Staff Development</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2062"/>
        <w:gridCol w:w="2034"/>
        <w:gridCol w:w="1423"/>
        <w:gridCol w:w="1691"/>
      </w:tblGrid>
      <w:tr w:rsidR="007F5696">
        <w:trPr>
          <w:trHeight w:val="692"/>
        </w:trPr>
        <w:tc>
          <w:tcPr>
            <w:tcW w:w="2140"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7. Does the plan include:</w:t>
            </w:r>
          </w:p>
          <w:p w:rsidR="007F5696" w:rsidRDefault="00173E86">
            <w:pPr>
              <w:rPr>
                <w:rFonts w:ascii="Arial" w:eastAsia="Arial" w:hAnsi="Arial" w:cs="Arial"/>
                <w:sz w:val="18"/>
                <w:szCs w:val="18"/>
              </w:rPr>
            </w:pPr>
            <w:r>
              <w:rPr>
                <w:rFonts w:ascii="Arial" w:eastAsia="Arial" w:hAnsi="Arial" w:cs="Arial"/>
                <w:sz w:val="18"/>
                <w:szCs w:val="18"/>
              </w:rPr>
              <w:t>A description of the professional development activities the school will provide to educate the teachers, specialized instructional support personnel, principals, other school leaders and other staff:</w:t>
            </w:r>
          </w:p>
          <w:p w:rsidR="007F5696" w:rsidRDefault="00173E86">
            <w:pPr>
              <w:rPr>
                <w:rFonts w:ascii="Arial" w:eastAsia="Arial" w:hAnsi="Arial" w:cs="Arial"/>
                <w:sz w:val="18"/>
                <w:szCs w:val="18"/>
              </w:rPr>
            </w:pPr>
            <w:r>
              <w:rPr>
                <w:rFonts w:ascii="Arial" w:eastAsia="Arial" w:hAnsi="Arial" w:cs="Arial"/>
                <w:sz w:val="18"/>
                <w:szCs w:val="18"/>
              </w:rPr>
              <w:t xml:space="preserve">- with the assistance of parents/families, in the value and utility of contributions of parents/families? </w:t>
            </w:r>
          </w:p>
          <w:p w:rsidR="007F5696" w:rsidRDefault="00173E86">
            <w:pPr>
              <w:rPr>
                <w:rFonts w:ascii="Arial" w:eastAsia="Arial" w:hAnsi="Arial" w:cs="Arial"/>
                <w:sz w:val="18"/>
                <w:szCs w:val="18"/>
              </w:rPr>
            </w:pPr>
            <w:r>
              <w:rPr>
                <w:rFonts w:ascii="Arial" w:eastAsia="Arial" w:hAnsi="Arial" w:cs="Arial"/>
                <w:sz w:val="18"/>
                <w:szCs w:val="18"/>
              </w:rPr>
              <w:lastRenderedPageBreak/>
              <w:t xml:space="preserve">- in how to reach out to, communicate with, and work with parents/families as equal partners? </w:t>
            </w:r>
          </w:p>
          <w:p w:rsidR="007F5696" w:rsidRDefault="00173E86">
            <w:pPr>
              <w:rPr>
                <w:rFonts w:ascii="Arial" w:eastAsia="Arial" w:hAnsi="Arial" w:cs="Arial"/>
                <w:sz w:val="18"/>
                <w:szCs w:val="18"/>
              </w:rPr>
            </w:pPr>
            <w:r>
              <w:rPr>
                <w:rFonts w:ascii="Arial" w:eastAsia="Arial" w:hAnsi="Arial" w:cs="Arial"/>
                <w:sz w:val="18"/>
                <w:szCs w:val="18"/>
              </w:rPr>
              <w:t>- in implementing and coordinating parent/family programs, and in building ties between parents/families and the school [ESEA Section 1116]?</w:t>
            </w:r>
          </w:p>
          <w:p w:rsidR="007F5696" w:rsidRDefault="007F5696">
            <w:pPr>
              <w:rPr>
                <w:rFonts w:ascii="Arial" w:eastAsia="Arial" w:hAnsi="Arial" w:cs="Arial"/>
                <w:sz w:val="18"/>
                <w:szCs w:val="18"/>
              </w:rPr>
            </w:pPr>
          </w:p>
        </w:tc>
        <w:tc>
          <w:tcPr>
            <w:tcW w:w="7210" w:type="dxa"/>
            <w:gridSpan w:val="4"/>
          </w:tcPr>
          <w:p w:rsidR="007F5696" w:rsidRDefault="007F5696">
            <w:pPr>
              <w:pBdr>
                <w:top w:val="nil"/>
                <w:left w:val="nil"/>
                <w:bottom w:val="nil"/>
                <w:right w:val="nil"/>
                <w:between w:val="nil"/>
              </w:pBdr>
              <w:spacing w:after="160" w:line="259" w:lineRule="auto"/>
              <w:ind w:left="720"/>
              <w:rPr>
                <w:rFonts w:ascii="Arial" w:eastAsia="Arial" w:hAnsi="Arial" w:cs="Arial"/>
                <w:b/>
                <w:i/>
                <w:color w:val="000000"/>
                <w:sz w:val="24"/>
                <w:szCs w:val="24"/>
              </w:rPr>
            </w:pPr>
          </w:p>
          <w:p w:rsidR="007F5696" w:rsidRDefault="00173E86">
            <w:pPr>
              <w:rPr>
                <w:rFonts w:ascii="Arial" w:eastAsia="Arial" w:hAnsi="Arial" w:cs="Arial"/>
                <w:sz w:val="20"/>
                <w:szCs w:val="20"/>
              </w:rPr>
            </w:pPr>
            <w:r>
              <w:rPr>
                <w:rFonts w:ascii="Arial" w:eastAsia="Arial" w:hAnsi="Arial" w:cs="Arial"/>
                <w:sz w:val="20"/>
                <w:szCs w:val="20"/>
              </w:rPr>
              <w:t xml:space="preserve">Chickasaw Elementary builds capacity through various professional development opportunities during the year, including those concerning parent and family engagement. </w:t>
            </w:r>
          </w:p>
        </w:tc>
      </w:tr>
      <w:tr w:rsidR="007F5696">
        <w:trPr>
          <w:trHeight w:val="323"/>
        </w:trPr>
        <w:tc>
          <w:tcPr>
            <w:tcW w:w="2140"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Activity/ Task</w:t>
            </w:r>
          </w:p>
        </w:tc>
        <w:tc>
          <w:tcPr>
            <w:tcW w:w="2062"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34"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423"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Timeline</w:t>
            </w:r>
          </w:p>
        </w:tc>
        <w:tc>
          <w:tcPr>
            <w:tcW w:w="1691"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Evidence of Effectiveness</w:t>
            </w:r>
          </w:p>
        </w:tc>
      </w:tr>
      <w:tr w:rsidR="007F5696">
        <w:trPr>
          <w:trHeight w:val="323"/>
        </w:trPr>
        <w:tc>
          <w:tcPr>
            <w:tcW w:w="2140" w:type="dxa"/>
          </w:tcPr>
          <w:p w:rsidR="007F5696" w:rsidRDefault="00173E86">
            <w:pPr>
              <w:rPr>
                <w:rFonts w:ascii="Arial" w:eastAsia="Arial" w:hAnsi="Arial" w:cs="Arial"/>
                <w:color w:val="000000"/>
                <w:sz w:val="20"/>
                <w:szCs w:val="20"/>
                <w:highlight w:val="white"/>
              </w:rPr>
            </w:pPr>
            <w:r>
              <w:rPr>
                <w:rFonts w:ascii="Arial" w:eastAsia="Arial" w:hAnsi="Arial" w:cs="Arial"/>
                <w:color w:val="000000"/>
                <w:sz w:val="20"/>
                <w:szCs w:val="20"/>
                <w:highlight w:val="white"/>
              </w:rPr>
              <w:t>Title I Annual meeting</w:t>
            </w:r>
          </w:p>
        </w:tc>
        <w:tc>
          <w:tcPr>
            <w:tcW w:w="2062" w:type="dxa"/>
          </w:tcPr>
          <w:p w:rsidR="007F5696" w:rsidRDefault="00173E86">
            <w:pPr>
              <w:rPr>
                <w:rFonts w:ascii="Arial" w:eastAsia="Arial" w:hAnsi="Arial" w:cs="Arial"/>
                <w:sz w:val="20"/>
                <w:szCs w:val="20"/>
              </w:rPr>
            </w:pPr>
            <w:r>
              <w:rPr>
                <w:rFonts w:ascii="Arial" w:eastAsia="Arial" w:hAnsi="Arial" w:cs="Arial"/>
                <w:sz w:val="20"/>
                <w:szCs w:val="20"/>
              </w:rPr>
              <w:t>Principal, Title I Coordinator</w:t>
            </w:r>
          </w:p>
        </w:tc>
        <w:tc>
          <w:tcPr>
            <w:tcW w:w="2034" w:type="dxa"/>
          </w:tcPr>
          <w:p w:rsidR="007F5696" w:rsidRDefault="00173E86">
            <w:pPr>
              <w:rPr>
                <w:rFonts w:ascii="Arial" w:eastAsia="Arial" w:hAnsi="Arial" w:cs="Arial"/>
                <w:color w:val="212121"/>
                <w:sz w:val="20"/>
                <w:szCs w:val="20"/>
                <w:highlight w:val="white"/>
              </w:rPr>
            </w:pPr>
            <w:r>
              <w:rPr>
                <w:rFonts w:ascii="Arial" w:eastAsia="Arial" w:hAnsi="Arial" w:cs="Arial"/>
                <w:color w:val="212121"/>
                <w:sz w:val="20"/>
                <w:szCs w:val="20"/>
                <w:highlight w:val="white"/>
              </w:rPr>
              <w:t>Information is provided regarding the Title I funding and its implications for our instruction</w:t>
            </w:r>
          </w:p>
        </w:tc>
        <w:tc>
          <w:tcPr>
            <w:tcW w:w="1423" w:type="dxa"/>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1691" w:type="dxa"/>
          </w:tcPr>
          <w:p w:rsidR="007F5696" w:rsidRDefault="00173E86">
            <w:pPr>
              <w:rPr>
                <w:rFonts w:ascii="Arial" w:eastAsia="Arial" w:hAnsi="Arial" w:cs="Arial"/>
                <w:sz w:val="20"/>
                <w:szCs w:val="20"/>
              </w:rPr>
            </w:pPr>
            <w:r>
              <w:rPr>
                <w:rFonts w:ascii="Arial" w:eastAsia="Arial" w:hAnsi="Arial" w:cs="Arial"/>
                <w:sz w:val="20"/>
                <w:szCs w:val="20"/>
              </w:rPr>
              <w:t>Power</w:t>
            </w:r>
            <w:r w:rsidR="00FB317D">
              <w:rPr>
                <w:rFonts w:ascii="Arial" w:eastAsia="Arial" w:hAnsi="Arial" w:cs="Arial"/>
                <w:sz w:val="20"/>
                <w:szCs w:val="20"/>
              </w:rPr>
              <w:t>P</w:t>
            </w:r>
            <w:r>
              <w:rPr>
                <w:rFonts w:ascii="Arial" w:eastAsia="Arial" w:hAnsi="Arial" w:cs="Arial"/>
                <w:sz w:val="20"/>
                <w:szCs w:val="20"/>
              </w:rPr>
              <w:t>oint, Sign in Sheets, Agenda</w:t>
            </w:r>
          </w:p>
        </w:tc>
      </w:tr>
      <w:tr w:rsidR="007F5696">
        <w:trPr>
          <w:trHeight w:val="323"/>
        </w:trPr>
        <w:tc>
          <w:tcPr>
            <w:tcW w:w="2140" w:type="dxa"/>
          </w:tcPr>
          <w:p w:rsidR="007F5696" w:rsidRDefault="00173E86">
            <w:pPr>
              <w:rPr>
                <w:rFonts w:ascii="Arial" w:eastAsia="Arial" w:hAnsi="Arial" w:cs="Arial"/>
                <w:sz w:val="20"/>
                <w:szCs w:val="20"/>
              </w:rPr>
            </w:pPr>
            <w:r>
              <w:rPr>
                <w:rFonts w:ascii="Arial" w:eastAsia="Arial" w:hAnsi="Arial" w:cs="Arial"/>
                <w:color w:val="000000"/>
                <w:sz w:val="20"/>
                <w:szCs w:val="20"/>
                <w:highlight w:val="white"/>
              </w:rPr>
              <w:t>Parent and Family Engagement Professional Development Module 1 - Building Strong Partnerships with Parents and Families</w:t>
            </w:r>
          </w:p>
        </w:tc>
        <w:tc>
          <w:tcPr>
            <w:tcW w:w="2062" w:type="dxa"/>
          </w:tcPr>
          <w:p w:rsidR="007F5696" w:rsidRDefault="00FB317D">
            <w:pPr>
              <w:rPr>
                <w:rFonts w:ascii="Arial" w:eastAsia="Arial" w:hAnsi="Arial" w:cs="Arial"/>
                <w:sz w:val="20"/>
                <w:szCs w:val="20"/>
              </w:rPr>
            </w:pPr>
            <w:r>
              <w:rPr>
                <w:rFonts w:ascii="Arial" w:eastAsia="Arial" w:hAnsi="Arial" w:cs="Arial"/>
                <w:sz w:val="20"/>
                <w:szCs w:val="20"/>
              </w:rPr>
              <w:t>Title I Coordinator</w:t>
            </w:r>
          </w:p>
        </w:tc>
        <w:tc>
          <w:tcPr>
            <w:tcW w:w="2034" w:type="dxa"/>
          </w:tcPr>
          <w:p w:rsidR="007F5696" w:rsidRDefault="00173E86">
            <w:pPr>
              <w:rPr>
                <w:rFonts w:ascii="Arial" w:eastAsia="Arial" w:hAnsi="Arial" w:cs="Arial"/>
                <w:color w:val="212121"/>
                <w:sz w:val="20"/>
                <w:szCs w:val="20"/>
                <w:highlight w:val="white"/>
              </w:rPr>
            </w:pPr>
            <w:r>
              <w:rPr>
                <w:rFonts w:ascii="Arial" w:eastAsia="Arial" w:hAnsi="Arial" w:cs="Arial"/>
                <w:color w:val="212121"/>
                <w:sz w:val="20"/>
                <w:szCs w:val="20"/>
                <w:highlight w:val="white"/>
              </w:rPr>
              <w:t>Improved school staff resources to create a welcoming school environment, understand and value the importance of parent and family engagement, and maintain strong school to home partnerships</w:t>
            </w:r>
          </w:p>
        </w:tc>
        <w:tc>
          <w:tcPr>
            <w:tcW w:w="1423" w:type="dxa"/>
          </w:tcPr>
          <w:p w:rsidR="007F5696" w:rsidRDefault="00173E86">
            <w:pPr>
              <w:rPr>
                <w:rFonts w:ascii="Arial" w:eastAsia="Arial" w:hAnsi="Arial" w:cs="Arial"/>
                <w:sz w:val="20"/>
                <w:szCs w:val="20"/>
              </w:rPr>
            </w:pPr>
            <w:r>
              <w:rPr>
                <w:rFonts w:ascii="Arial" w:eastAsia="Arial" w:hAnsi="Arial" w:cs="Arial"/>
                <w:sz w:val="20"/>
                <w:szCs w:val="20"/>
              </w:rPr>
              <w:t>October 202</w:t>
            </w:r>
            <w:r w:rsidR="00AB5ED3">
              <w:rPr>
                <w:rFonts w:ascii="Arial" w:eastAsia="Arial" w:hAnsi="Arial" w:cs="Arial"/>
                <w:sz w:val="20"/>
                <w:szCs w:val="20"/>
              </w:rPr>
              <w:t>3</w:t>
            </w:r>
          </w:p>
        </w:tc>
        <w:tc>
          <w:tcPr>
            <w:tcW w:w="1691" w:type="dxa"/>
          </w:tcPr>
          <w:p w:rsidR="007F5696" w:rsidRDefault="00173E86">
            <w:pPr>
              <w:rPr>
                <w:rFonts w:ascii="Arial" w:eastAsia="Arial" w:hAnsi="Arial" w:cs="Arial"/>
                <w:sz w:val="20"/>
                <w:szCs w:val="20"/>
              </w:rPr>
            </w:pPr>
            <w:r>
              <w:rPr>
                <w:rFonts w:ascii="Arial" w:eastAsia="Arial" w:hAnsi="Arial" w:cs="Arial"/>
                <w:sz w:val="20"/>
                <w:szCs w:val="20"/>
              </w:rPr>
              <w:t>Sign-in sheets, exit</w:t>
            </w:r>
          </w:p>
          <w:p w:rsidR="007F5696" w:rsidRDefault="00173E86">
            <w:pPr>
              <w:rPr>
                <w:rFonts w:ascii="Arial" w:eastAsia="Arial" w:hAnsi="Arial" w:cs="Arial"/>
                <w:sz w:val="20"/>
                <w:szCs w:val="20"/>
              </w:rPr>
            </w:pPr>
            <w:r>
              <w:rPr>
                <w:rFonts w:ascii="Arial" w:eastAsia="Arial" w:hAnsi="Arial" w:cs="Arial"/>
                <w:sz w:val="20"/>
                <w:szCs w:val="20"/>
              </w:rPr>
              <w:t>slips</w:t>
            </w:r>
          </w:p>
        </w:tc>
      </w:tr>
      <w:tr w:rsidR="007F5696">
        <w:trPr>
          <w:trHeight w:val="323"/>
        </w:trPr>
        <w:tc>
          <w:tcPr>
            <w:tcW w:w="2140" w:type="dxa"/>
          </w:tcPr>
          <w:p w:rsidR="007F5696" w:rsidRDefault="00173E86">
            <w:pPr>
              <w:rPr>
                <w:rFonts w:ascii="Arial" w:eastAsia="Arial" w:hAnsi="Arial" w:cs="Arial"/>
                <w:sz w:val="20"/>
                <w:szCs w:val="20"/>
              </w:rPr>
            </w:pPr>
            <w:r>
              <w:rPr>
                <w:rFonts w:ascii="Arial" w:eastAsia="Arial" w:hAnsi="Arial" w:cs="Arial"/>
                <w:color w:val="000000"/>
                <w:sz w:val="20"/>
                <w:szCs w:val="20"/>
                <w:highlight w:val="white"/>
              </w:rPr>
              <w:t>Parent and Family Engagement Professional Development</w:t>
            </w:r>
            <w:r>
              <w:rPr>
                <w:rFonts w:ascii="Arial" w:eastAsia="Arial" w:hAnsi="Arial" w:cs="Arial"/>
                <w:sz w:val="20"/>
                <w:szCs w:val="20"/>
              </w:rPr>
              <w:t xml:space="preserve"> Module 2:</w:t>
            </w:r>
          </w:p>
          <w:p w:rsidR="007F5696" w:rsidRDefault="00173E86">
            <w:pPr>
              <w:rPr>
                <w:rFonts w:ascii="Arial" w:eastAsia="Arial" w:hAnsi="Arial" w:cs="Arial"/>
                <w:sz w:val="20"/>
                <w:szCs w:val="20"/>
              </w:rPr>
            </w:pPr>
            <w:r>
              <w:rPr>
                <w:rFonts w:ascii="Arial" w:eastAsia="Arial" w:hAnsi="Arial" w:cs="Arial"/>
                <w:sz w:val="20"/>
                <w:szCs w:val="20"/>
              </w:rPr>
              <w:t>Building Ties</w:t>
            </w:r>
          </w:p>
          <w:p w:rsidR="007F5696" w:rsidRDefault="00173E86">
            <w:pPr>
              <w:rPr>
                <w:rFonts w:ascii="Arial" w:eastAsia="Arial" w:hAnsi="Arial" w:cs="Arial"/>
                <w:sz w:val="20"/>
                <w:szCs w:val="20"/>
              </w:rPr>
            </w:pPr>
            <w:r>
              <w:rPr>
                <w:rFonts w:ascii="Arial" w:eastAsia="Arial" w:hAnsi="Arial" w:cs="Arial"/>
                <w:sz w:val="20"/>
                <w:szCs w:val="20"/>
              </w:rPr>
              <w:t>Between Home and</w:t>
            </w:r>
          </w:p>
          <w:p w:rsidR="007F5696" w:rsidRDefault="00173E86">
            <w:pPr>
              <w:rPr>
                <w:rFonts w:ascii="Arial" w:eastAsia="Arial" w:hAnsi="Arial" w:cs="Arial"/>
                <w:sz w:val="20"/>
                <w:szCs w:val="20"/>
              </w:rPr>
            </w:pPr>
            <w:r>
              <w:rPr>
                <w:rFonts w:ascii="Arial" w:eastAsia="Arial" w:hAnsi="Arial" w:cs="Arial"/>
                <w:sz w:val="20"/>
                <w:szCs w:val="20"/>
              </w:rPr>
              <w:t>School</w:t>
            </w:r>
          </w:p>
        </w:tc>
        <w:tc>
          <w:tcPr>
            <w:tcW w:w="2062" w:type="dxa"/>
          </w:tcPr>
          <w:p w:rsidR="007F5696" w:rsidRDefault="00FB317D">
            <w:pPr>
              <w:rPr>
                <w:rFonts w:ascii="Arial" w:eastAsia="Arial" w:hAnsi="Arial" w:cs="Arial"/>
                <w:sz w:val="20"/>
                <w:szCs w:val="20"/>
              </w:rPr>
            </w:pPr>
            <w:r>
              <w:rPr>
                <w:rFonts w:ascii="Arial" w:eastAsia="Arial" w:hAnsi="Arial" w:cs="Arial"/>
                <w:sz w:val="20"/>
                <w:szCs w:val="20"/>
              </w:rPr>
              <w:t>Title I Coordinator</w:t>
            </w:r>
          </w:p>
        </w:tc>
        <w:tc>
          <w:tcPr>
            <w:tcW w:w="2034" w:type="dxa"/>
          </w:tcPr>
          <w:p w:rsidR="007F5696" w:rsidRDefault="00173E86">
            <w:pPr>
              <w:rPr>
                <w:rFonts w:ascii="Arial" w:eastAsia="Arial" w:hAnsi="Arial" w:cs="Arial"/>
                <w:sz w:val="20"/>
                <w:szCs w:val="20"/>
              </w:rPr>
            </w:pPr>
            <w:r>
              <w:rPr>
                <w:rFonts w:ascii="Arial" w:eastAsia="Arial" w:hAnsi="Arial" w:cs="Arial"/>
                <w:color w:val="000000"/>
                <w:sz w:val="20"/>
                <w:szCs w:val="20"/>
                <w:highlight w:val="white"/>
              </w:rPr>
              <w:t>Improved ability of staff to work with parents and families</w:t>
            </w:r>
          </w:p>
        </w:tc>
        <w:tc>
          <w:tcPr>
            <w:tcW w:w="1423" w:type="dxa"/>
          </w:tcPr>
          <w:p w:rsidR="007F5696" w:rsidRDefault="00173E86">
            <w:pPr>
              <w:rPr>
                <w:rFonts w:ascii="Arial" w:eastAsia="Arial" w:hAnsi="Arial" w:cs="Arial"/>
                <w:sz w:val="20"/>
                <w:szCs w:val="20"/>
              </w:rPr>
            </w:pPr>
            <w:r>
              <w:rPr>
                <w:rFonts w:ascii="Arial" w:eastAsia="Arial" w:hAnsi="Arial" w:cs="Arial"/>
                <w:sz w:val="20"/>
                <w:szCs w:val="20"/>
              </w:rPr>
              <w:t>January 202</w:t>
            </w:r>
            <w:r w:rsidR="00AB5ED3">
              <w:rPr>
                <w:rFonts w:ascii="Arial" w:eastAsia="Arial" w:hAnsi="Arial" w:cs="Arial"/>
                <w:sz w:val="20"/>
                <w:szCs w:val="20"/>
              </w:rPr>
              <w:t>4</w:t>
            </w:r>
          </w:p>
        </w:tc>
        <w:tc>
          <w:tcPr>
            <w:tcW w:w="1691" w:type="dxa"/>
          </w:tcPr>
          <w:p w:rsidR="007F5696" w:rsidRDefault="00173E86">
            <w:pPr>
              <w:rPr>
                <w:rFonts w:ascii="Arial" w:eastAsia="Arial" w:hAnsi="Arial" w:cs="Arial"/>
                <w:sz w:val="20"/>
                <w:szCs w:val="20"/>
              </w:rPr>
            </w:pPr>
            <w:r>
              <w:rPr>
                <w:rFonts w:ascii="Arial" w:eastAsia="Arial" w:hAnsi="Arial" w:cs="Arial"/>
                <w:sz w:val="20"/>
                <w:szCs w:val="20"/>
              </w:rPr>
              <w:t>Sign-in sheets, exit</w:t>
            </w:r>
          </w:p>
          <w:p w:rsidR="007F5696" w:rsidRDefault="00173E86">
            <w:pPr>
              <w:rPr>
                <w:rFonts w:ascii="Arial" w:eastAsia="Arial" w:hAnsi="Arial" w:cs="Arial"/>
                <w:sz w:val="20"/>
                <w:szCs w:val="20"/>
              </w:rPr>
            </w:pPr>
            <w:r>
              <w:rPr>
                <w:rFonts w:ascii="Arial" w:eastAsia="Arial" w:hAnsi="Arial" w:cs="Arial"/>
                <w:sz w:val="20"/>
                <w:szCs w:val="20"/>
              </w:rPr>
              <w:t>slips</w:t>
            </w:r>
          </w:p>
        </w:tc>
      </w:tr>
      <w:tr w:rsidR="007F5696">
        <w:trPr>
          <w:trHeight w:val="323"/>
        </w:trPr>
        <w:tc>
          <w:tcPr>
            <w:tcW w:w="2140" w:type="dxa"/>
          </w:tcPr>
          <w:p w:rsidR="007F5696" w:rsidRDefault="00173E86">
            <w:pPr>
              <w:rPr>
                <w:rFonts w:ascii="Arial" w:eastAsia="Arial" w:hAnsi="Arial" w:cs="Arial"/>
                <w:sz w:val="20"/>
                <w:szCs w:val="20"/>
              </w:rPr>
            </w:pPr>
            <w:r>
              <w:rPr>
                <w:rFonts w:ascii="Arial" w:eastAsia="Arial" w:hAnsi="Arial" w:cs="Arial"/>
                <w:color w:val="000000"/>
                <w:sz w:val="20"/>
                <w:szCs w:val="20"/>
                <w:highlight w:val="white"/>
              </w:rPr>
              <w:t xml:space="preserve">Parent and Family Engagement Professional Development </w:t>
            </w:r>
            <w:r>
              <w:rPr>
                <w:rFonts w:ascii="Arial" w:eastAsia="Arial" w:hAnsi="Arial" w:cs="Arial"/>
                <w:sz w:val="20"/>
                <w:szCs w:val="20"/>
              </w:rPr>
              <w:t>Module 3:</w:t>
            </w:r>
          </w:p>
          <w:p w:rsidR="007F5696" w:rsidRDefault="00173E86">
            <w:pPr>
              <w:rPr>
                <w:rFonts w:ascii="Arial" w:eastAsia="Arial" w:hAnsi="Arial" w:cs="Arial"/>
                <w:sz w:val="20"/>
                <w:szCs w:val="20"/>
              </w:rPr>
            </w:pPr>
            <w:r>
              <w:rPr>
                <w:rFonts w:ascii="Arial" w:eastAsia="Arial" w:hAnsi="Arial" w:cs="Arial"/>
                <w:sz w:val="20"/>
                <w:szCs w:val="20"/>
              </w:rPr>
              <w:t>Implementation and</w:t>
            </w:r>
          </w:p>
          <w:p w:rsidR="007F5696" w:rsidRDefault="00173E86">
            <w:pPr>
              <w:rPr>
                <w:rFonts w:ascii="Arial" w:eastAsia="Arial" w:hAnsi="Arial" w:cs="Arial"/>
                <w:sz w:val="20"/>
                <w:szCs w:val="20"/>
              </w:rPr>
            </w:pPr>
            <w:r>
              <w:rPr>
                <w:rFonts w:ascii="Arial" w:eastAsia="Arial" w:hAnsi="Arial" w:cs="Arial"/>
                <w:sz w:val="20"/>
                <w:szCs w:val="20"/>
              </w:rPr>
              <w:t>Coordination of</w:t>
            </w:r>
          </w:p>
          <w:p w:rsidR="007F5696" w:rsidRDefault="00173E86">
            <w:pPr>
              <w:rPr>
                <w:rFonts w:ascii="Arial" w:eastAsia="Arial" w:hAnsi="Arial" w:cs="Arial"/>
                <w:sz w:val="20"/>
                <w:szCs w:val="20"/>
              </w:rPr>
            </w:pPr>
            <w:r>
              <w:rPr>
                <w:rFonts w:ascii="Arial" w:eastAsia="Arial" w:hAnsi="Arial" w:cs="Arial"/>
                <w:sz w:val="20"/>
                <w:szCs w:val="20"/>
              </w:rPr>
              <w:t>Parent and Family Engagement</w:t>
            </w:r>
          </w:p>
          <w:p w:rsidR="007F5696" w:rsidRDefault="00173E86">
            <w:pPr>
              <w:rPr>
                <w:rFonts w:ascii="Arial" w:eastAsia="Arial" w:hAnsi="Arial" w:cs="Arial"/>
                <w:sz w:val="20"/>
                <w:szCs w:val="20"/>
              </w:rPr>
            </w:pPr>
            <w:r>
              <w:rPr>
                <w:rFonts w:ascii="Arial" w:eastAsia="Arial" w:hAnsi="Arial" w:cs="Arial"/>
                <w:sz w:val="20"/>
                <w:szCs w:val="20"/>
              </w:rPr>
              <w:t>Programs</w:t>
            </w:r>
          </w:p>
        </w:tc>
        <w:tc>
          <w:tcPr>
            <w:tcW w:w="2062" w:type="dxa"/>
          </w:tcPr>
          <w:p w:rsidR="007F5696" w:rsidRDefault="00FB317D">
            <w:pPr>
              <w:rPr>
                <w:rFonts w:ascii="Arial" w:eastAsia="Arial" w:hAnsi="Arial" w:cs="Arial"/>
                <w:sz w:val="20"/>
                <w:szCs w:val="20"/>
              </w:rPr>
            </w:pPr>
            <w:r>
              <w:rPr>
                <w:rFonts w:ascii="Arial" w:eastAsia="Arial" w:hAnsi="Arial" w:cs="Arial"/>
                <w:sz w:val="20"/>
                <w:szCs w:val="20"/>
              </w:rPr>
              <w:t>Title I Coordinator</w:t>
            </w:r>
          </w:p>
        </w:tc>
        <w:tc>
          <w:tcPr>
            <w:tcW w:w="2034" w:type="dxa"/>
          </w:tcPr>
          <w:p w:rsidR="007F5696" w:rsidRDefault="00173E86">
            <w:pPr>
              <w:rPr>
                <w:rFonts w:ascii="Arial" w:eastAsia="Arial" w:hAnsi="Arial" w:cs="Arial"/>
                <w:sz w:val="20"/>
                <w:szCs w:val="20"/>
              </w:rPr>
            </w:pPr>
            <w:r>
              <w:rPr>
                <w:rFonts w:ascii="Arial" w:eastAsia="Arial" w:hAnsi="Arial" w:cs="Arial"/>
                <w:sz w:val="20"/>
                <w:szCs w:val="20"/>
              </w:rPr>
              <w:t>Increased parent and family participation in school activities which support student achievement</w:t>
            </w:r>
          </w:p>
        </w:tc>
        <w:tc>
          <w:tcPr>
            <w:tcW w:w="1423" w:type="dxa"/>
          </w:tcPr>
          <w:p w:rsidR="007F5696" w:rsidRDefault="00173E86">
            <w:pPr>
              <w:rPr>
                <w:rFonts w:ascii="Arial" w:eastAsia="Arial" w:hAnsi="Arial" w:cs="Arial"/>
                <w:sz w:val="20"/>
                <w:szCs w:val="20"/>
              </w:rPr>
            </w:pPr>
            <w:r>
              <w:rPr>
                <w:rFonts w:ascii="Arial" w:eastAsia="Arial" w:hAnsi="Arial" w:cs="Arial"/>
                <w:sz w:val="20"/>
                <w:szCs w:val="20"/>
              </w:rPr>
              <w:t>March 202</w:t>
            </w:r>
            <w:r w:rsidR="00AB5ED3">
              <w:rPr>
                <w:rFonts w:ascii="Arial" w:eastAsia="Arial" w:hAnsi="Arial" w:cs="Arial"/>
                <w:sz w:val="20"/>
                <w:szCs w:val="20"/>
              </w:rPr>
              <w:t>4</w:t>
            </w:r>
          </w:p>
        </w:tc>
        <w:tc>
          <w:tcPr>
            <w:tcW w:w="1691" w:type="dxa"/>
          </w:tcPr>
          <w:p w:rsidR="007F5696" w:rsidRDefault="00173E86">
            <w:pPr>
              <w:rPr>
                <w:rFonts w:ascii="Arial" w:eastAsia="Arial" w:hAnsi="Arial" w:cs="Arial"/>
                <w:sz w:val="20"/>
                <w:szCs w:val="20"/>
              </w:rPr>
            </w:pPr>
            <w:r>
              <w:rPr>
                <w:rFonts w:ascii="Arial" w:eastAsia="Arial" w:hAnsi="Arial" w:cs="Arial"/>
                <w:sz w:val="20"/>
                <w:szCs w:val="20"/>
              </w:rPr>
              <w:t>Sign-in sheets, exit</w:t>
            </w:r>
          </w:p>
          <w:p w:rsidR="007F5696" w:rsidRDefault="00173E86">
            <w:pPr>
              <w:rPr>
                <w:rFonts w:ascii="Arial" w:eastAsia="Arial" w:hAnsi="Arial" w:cs="Arial"/>
                <w:sz w:val="20"/>
                <w:szCs w:val="20"/>
              </w:rPr>
            </w:pPr>
            <w:r>
              <w:rPr>
                <w:rFonts w:ascii="Arial" w:eastAsia="Arial" w:hAnsi="Arial" w:cs="Arial"/>
                <w:sz w:val="20"/>
                <w:szCs w:val="20"/>
              </w:rPr>
              <w:t>slips</w:t>
            </w:r>
          </w:p>
        </w:tc>
      </w:tr>
      <w:tr w:rsidR="007F5696">
        <w:trPr>
          <w:trHeight w:val="323"/>
        </w:trPr>
        <w:tc>
          <w:tcPr>
            <w:tcW w:w="2140" w:type="dxa"/>
          </w:tcPr>
          <w:p w:rsidR="007F5696" w:rsidRDefault="00173E86">
            <w:pPr>
              <w:rPr>
                <w:rFonts w:ascii="Arial" w:eastAsia="Arial" w:hAnsi="Arial" w:cs="Arial"/>
                <w:sz w:val="20"/>
                <w:szCs w:val="20"/>
              </w:rPr>
            </w:pPr>
            <w:r>
              <w:rPr>
                <w:rFonts w:ascii="Arial" w:eastAsia="Arial" w:hAnsi="Arial" w:cs="Arial"/>
                <w:color w:val="000000"/>
                <w:sz w:val="20"/>
                <w:szCs w:val="20"/>
                <w:highlight w:val="white"/>
              </w:rPr>
              <w:t xml:space="preserve">Parent and Family Engagement </w:t>
            </w:r>
            <w:r>
              <w:rPr>
                <w:rFonts w:ascii="Arial" w:eastAsia="Arial" w:hAnsi="Arial" w:cs="Arial"/>
                <w:color w:val="000000"/>
                <w:sz w:val="20"/>
                <w:szCs w:val="20"/>
                <w:highlight w:val="white"/>
              </w:rPr>
              <w:lastRenderedPageBreak/>
              <w:t>Professional Development</w:t>
            </w:r>
            <w:r>
              <w:rPr>
                <w:rFonts w:ascii="Arial" w:eastAsia="Arial" w:hAnsi="Arial" w:cs="Arial"/>
                <w:sz w:val="20"/>
                <w:szCs w:val="20"/>
              </w:rPr>
              <w:t xml:space="preserve"> Module 4:</w:t>
            </w:r>
          </w:p>
          <w:p w:rsidR="007F5696" w:rsidRDefault="00173E86">
            <w:pPr>
              <w:rPr>
                <w:rFonts w:ascii="Arial" w:eastAsia="Arial" w:hAnsi="Arial" w:cs="Arial"/>
                <w:sz w:val="20"/>
                <w:szCs w:val="20"/>
              </w:rPr>
            </w:pPr>
            <w:r>
              <w:rPr>
                <w:rFonts w:ascii="Arial" w:eastAsia="Arial" w:hAnsi="Arial" w:cs="Arial"/>
                <w:sz w:val="20"/>
                <w:szCs w:val="20"/>
              </w:rPr>
              <w:t>Communicating</w:t>
            </w:r>
          </w:p>
          <w:p w:rsidR="007F5696" w:rsidRDefault="00173E86">
            <w:pPr>
              <w:rPr>
                <w:rFonts w:ascii="Arial" w:eastAsia="Arial" w:hAnsi="Arial" w:cs="Arial"/>
                <w:sz w:val="20"/>
                <w:szCs w:val="20"/>
              </w:rPr>
            </w:pPr>
            <w:r>
              <w:rPr>
                <w:rFonts w:ascii="Arial" w:eastAsia="Arial" w:hAnsi="Arial" w:cs="Arial"/>
                <w:sz w:val="20"/>
                <w:szCs w:val="20"/>
              </w:rPr>
              <w:t>and Working with</w:t>
            </w:r>
          </w:p>
          <w:p w:rsidR="007F5696" w:rsidRDefault="00173E86">
            <w:pPr>
              <w:rPr>
                <w:rFonts w:ascii="Arial" w:eastAsia="Arial" w:hAnsi="Arial" w:cs="Arial"/>
                <w:sz w:val="20"/>
                <w:szCs w:val="20"/>
              </w:rPr>
            </w:pPr>
            <w:r>
              <w:rPr>
                <w:rFonts w:ascii="Arial" w:eastAsia="Arial" w:hAnsi="Arial" w:cs="Arial"/>
                <w:sz w:val="20"/>
                <w:szCs w:val="20"/>
              </w:rPr>
              <w:t>Parents as Equal Partners</w:t>
            </w:r>
          </w:p>
        </w:tc>
        <w:tc>
          <w:tcPr>
            <w:tcW w:w="2062" w:type="dxa"/>
          </w:tcPr>
          <w:p w:rsidR="007F5696" w:rsidRDefault="00FB317D">
            <w:pPr>
              <w:rPr>
                <w:rFonts w:ascii="Arial" w:eastAsia="Arial" w:hAnsi="Arial" w:cs="Arial"/>
                <w:sz w:val="20"/>
                <w:szCs w:val="20"/>
              </w:rPr>
            </w:pPr>
            <w:r>
              <w:rPr>
                <w:rFonts w:ascii="Arial" w:eastAsia="Arial" w:hAnsi="Arial" w:cs="Arial"/>
                <w:sz w:val="20"/>
                <w:szCs w:val="20"/>
              </w:rPr>
              <w:lastRenderedPageBreak/>
              <w:t>Title I Coordinator</w:t>
            </w:r>
          </w:p>
        </w:tc>
        <w:tc>
          <w:tcPr>
            <w:tcW w:w="2034" w:type="dxa"/>
          </w:tcPr>
          <w:p w:rsidR="007F5696" w:rsidRDefault="00173E86">
            <w:pPr>
              <w:rPr>
                <w:rFonts w:ascii="Arial" w:eastAsia="Arial" w:hAnsi="Arial" w:cs="Arial"/>
                <w:sz w:val="20"/>
                <w:szCs w:val="20"/>
              </w:rPr>
            </w:pPr>
            <w:r>
              <w:rPr>
                <w:rFonts w:ascii="Arial" w:eastAsia="Arial" w:hAnsi="Arial" w:cs="Arial"/>
                <w:sz w:val="20"/>
                <w:szCs w:val="20"/>
              </w:rPr>
              <w:t xml:space="preserve">Improved relationship, </w:t>
            </w:r>
            <w:r>
              <w:rPr>
                <w:rFonts w:ascii="Arial" w:eastAsia="Arial" w:hAnsi="Arial" w:cs="Arial"/>
                <w:color w:val="000000"/>
                <w:sz w:val="20"/>
                <w:szCs w:val="20"/>
                <w:highlight w:val="white"/>
              </w:rPr>
              <w:lastRenderedPageBreak/>
              <w:t xml:space="preserve">communication and collaboration </w:t>
            </w:r>
            <w:r>
              <w:rPr>
                <w:rFonts w:ascii="Arial" w:eastAsia="Arial" w:hAnsi="Arial" w:cs="Arial"/>
                <w:sz w:val="20"/>
                <w:szCs w:val="20"/>
              </w:rPr>
              <w:t>between</w:t>
            </w:r>
          </w:p>
          <w:p w:rsidR="007F5696" w:rsidRDefault="00173E86">
            <w:pPr>
              <w:rPr>
                <w:rFonts w:ascii="Arial" w:eastAsia="Arial" w:hAnsi="Arial" w:cs="Arial"/>
                <w:sz w:val="20"/>
                <w:szCs w:val="20"/>
              </w:rPr>
            </w:pPr>
            <w:r>
              <w:rPr>
                <w:rFonts w:ascii="Arial" w:eastAsia="Arial" w:hAnsi="Arial" w:cs="Arial"/>
                <w:sz w:val="20"/>
                <w:szCs w:val="20"/>
              </w:rPr>
              <w:t>parents and school</w:t>
            </w:r>
          </w:p>
          <w:p w:rsidR="007F5696" w:rsidRDefault="007F5696">
            <w:pPr>
              <w:rPr>
                <w:rFonts w:ascii="Arial" w:eastAsia="Arial" w:hAnsi="Arial" w:cs="Arial"/>
                <w:sz w:val="20"/>
                <w:szCs w:val="20"/>
              </w:rPr>
            </w:pPr>
          </w:p>
        </w:tc>
        <w:tc>
          <w:tcPr>
            <w:tcW w:w="1423" w:type="dxa"/>
          </w:tcPr>
          <w:p w:rsidR="007F5696" w:rsidRDefault="00173E86">
            <w:pPr>
              <w:rPr>
                <w:rFonts w:ascii="Arial" w:eastAsia="Arial" w:hAnsi="Arial" w:cs="Arial"/>
                <w:sz w:val="20"/>
                <w:szCs w:val="20"/>
              </w:rPr>
            </w:pPr>
            <w:r>
              <w:rPr>
                <w:rFonts w:ascii="Arial" w:eastAsia="Arial" w:hAnsi="Arial" w:cs="Arial"/>
                <w:sz w:val="20"/>
                <w:szCs w:val="20"/>
              </w:rPr>
              <w:lastRenderedPageBreak/>
              <w:t>May 202</w:t>
            </w:r>
            <w:r w:rsidR="00AB5ED3">
              <w:rPr>
                <w:rFonts w:ascii="Arial" w:eastAsia="Arial" w:hAnsi="Arial" w:cs="Arial"/>
                <w:sz w:val="20"/>
                <w:szCs w:val="20"/>
              </w:rPr>
              <w:t>4</w:t>
            </w:r>
          </w:p>
        </w:tc>
        <w:tc>
          <w:tcPr>
            <w:tcW w:w="1691" w:type="dxa"/>
          </w:tcPr>
          <w:p w:rsidR="007F5696" w:rsidRDefault="00173E86">
            <w:pPr>
              <w:rPr>
                <w:rFonts w:ascii="Arial" w:eastAsia="Arial" w:hAnsi="Arial" w:cs="Arial"/>
                <w:sz w:val="20"/>
                <w:szCs w:val="20"/>
              </w:rPr>
            </w:pPr>
            <w:r>
              <w:rPr>
                <w:rFonts w:ascii="Arial" w:eastAsia="Arial" w:hAnsi="Arial" w:cs="Arial"/>
                <w:sz w:val="20"/>
                <w:szCs w:val="20"/>
              </w:rPr>
              <w:t>Sign-in sheets, exit</w:t>
            </w:r>
          </w:p>
          <w:p w:rsidR="007F5696" w:rsidRDefault="00173E86">
            <w:pPr>
              <w:rPr>
                <w:rFonts w:ascii="Arial" w:eastAsia="Arial" w:hAnsi="Arial" w:cs="Arial"/>
                <w:sz w:val="20"/>
                <w:szCs w:val="20"/>
              </w:rPr>
            </w:pPr>
            <w:r>
              <w:rPr>
                <w:rFonts w:ascii="Arial" w:eastAsia="Arial" w:hAnsi="Arial" w:cs="Arial"/>
                <w:sz w:val="20"/>
                <w:szCs w:val="20"/>
              </w:rPr>
              <w:lastRenderedPageBreak/>
              <w:t>slips</w:t>
            </w:r>
          </w:p>
        </w:tc>
      </w:tr>
      <w:tr w:rsidR="007F5696">
        <w:trPr>
          <w:trHeight w:val="323"/>
        </w:trPr>
        <w:tc>
          <w:tcPr>
            <w:tcW w:w="2140"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lastRenderedPageBreak/>
              <w:t xml:space="preserve">Teachers will be given information/resources to learn why it is important to involve parents in the school. </w:t>
            </w:r>
          </w:p>
        </w:tc>
        <w:tc>
          <w:tcPr>
            <w:tcW w:w="2062"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Additions Coordinator</w:t>
            </w:r>
          </w:p>
        </w:tc>
        <w:tc>
          <w:tcPr>
            <w:tcW w:w="2034"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Increased parent participation, communication and knowledge</w:t>
            </w:r>
          </w:p>
        </w:tc>
        <w:tc>
          <w:tcPr>
            <w:tcW w:w="1423"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Ongoing</w:t>
            </w:r>
          </w:p>
        </w:tc>
        <w:tc>
          <w:tcPr>
            <w:tcW w:w="1691"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Increased Parental Participation</w:t>
            </w:r>
          </w:p>
        </w:tc>
      </w:tr>
    </w:tbl>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Other Activities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8. Does the plan include:</w:t>
            </w:r>
          </w:p>
          <w:p w:rsidR="007F5696" w:rsidRDefault="00173E86">
            <w:pPr>
              <w:rPr>
                <w:rFonts w:ascii="Arial" w:eastAsia="Arial" w:hAnsi="Arial" w:cs="Arial"/>
                <w:sz w:val="18"/>
                <w:szCs w:val="18"/>
              </w:rPr>
            </w:pPr>
            <w:r>
              <w:rPr>
                <w:rFonts w:ascii="Arial" w:eastAsia="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7F5696" w:rsidRDefault="007F5696">
            <w:pPr>
              <w:rPr>
                <w:rFonts w:ascii="Arial" w:eastAsia="Arial" w:hAnsi="Arial" w:cs="Arial"/>
                <w:sz w:val="18"/>
                <w:szCs w:val="18"/>
              </w:rPr>
            </w:pPr>
          </w:p>
        </w:tc>
        <w:tc>
          <w:tcPr>
            <w:tcW w:w="7285" w:type="dxa"/>
            <w:gridSpan w:val="3"/>
          </w:tcPr>
          <w:p w:rsidR="007F5696" w:rsidRDefault="00173E86">
            <w:pPr>
              <w:rPr>
                <w:rFonts w:ascii="Arial" w:eastAsia="Arial" w:hAnsi="Arial" w:cs="Arial"/>
                <w:sz w:val="20"/>
                <w:szCs w:val="20"/>
              </w:rPr>
            </w:pPr>
            <w:r>
              <w:rPr>
                <w:rFonts w:ascii="Arial" w:eastAsia="Arial" w:hAnsi="Arial" w:cs="Arial"/>
                <w:sz w:val="20"/>
                <w:szCs w:val="20"/>
              </w:rPr>
              <w:t>Chickasaw Elementary will use a variety of resources to assist parents and families with their needs, including:</w:t>
            </w:r>
          </w:p>
          <w:p w:rsidR="007F5696" w:rsidRDefault="00173E86">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ESE and Guidance resources (Homeless education, retention, counseling, Exceptional Education Services, Behavioral Support Services, etc.)</w:t>
            </w:r>
          </w:p>
          <w:p w:rsidR="007F5696" w:rsidRDefault="00173E86">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District Parent Academies and Virtual Academies</w:t>
            </w:r>
          </w:p>
          <w:p w:rsidR="007F5696" w:rsidRDefault="00173E86">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On Campus and Virtual Family Events (Literacy Night, STEM Nights, Assessment Nights, Monthly Parent Workshops, etc.)</w:t>
            </w:r>
          </w:p>
          <w:p w:rsidR="007F5696" w:rsidRDefault="00173E86">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Off Campus Family Activities (Skate Night, </w:t>
            </w:r>
            <w:proofErr w:type="spellStart"/>
            <w:r>
              <w:rPr>
                <w:rFonts w:ascii="Arial" w:eastAsia="Arial" w:hAnsi="Arial" w:cs="Arial"/>
                <w:color w:val="000000"/>
                <w:sz w:val="20"/>
                <w:szCs w:val="20"/>
              </w:rPr>
              <w:t>CiCi’s</w:t>
            </w:r>
            <w:proofErr w:type="spellEnd"/>
            <w:r>
              <w:rPr>
                <w:rFonts w:ascii="Arial" w:eastAsia="Arial" w:hAnsi="Arial" w:cs="Arial"/>
                <w:color w:val="000000"/>
                <w:sz w:val="20"/>
                <w:szCs w:val="20"/>
              </w:rPr>
              <w:t xml:space="preserve"> Pizza Night, etc.)</w:t>
            </w:r>
          </w:p>
          <w:p w:rsidR="007F5696" w:rsidRDefault="007F5696">
            <w:pPr>
              <w:rPr>
                <w:rFonts w:ascii="Arial" w:eastAsia="Arial" w:hAnsi="Arial" w:cs="Arial"/>
                <w:sz w:val="20"/>
                <w:szCs w:val="20"/>
              </w:rPr>
            </w:pPr>
          </w:p>
          <w:p w:rsidR="007F5696" w:rsidRDefault="007F5696">
            <w:pPr>
              <w:rPr>
                <w:rFonts w:ascii="Arial" w:eastAsia="Arial" w:hAnsi="Arial" w:cs="Arial"/>
                <w:sz w:val="24"/>
                <w:szCs w:val="24"/>
              </w:rPr>
            </w:pPr>
          </w:p>
        </w:tc>
      </w:tr>
      <w:tr w:rsidR="007F5696">
        <w:trPr>
          <w:trHeight w:val="323"/>
        </w:trPr>
        <w:tc>
          <w:tcPr>
            <w:tcW w:w="2065"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Activity/ Task</w:t>
            </w:r>
          </w:p>
        </w:tc>
        <w:tc>
          <w:tcPr>
            <w:tcW w:w="2428"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28"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Timeline</w:t>
            </w:r>
          </w:p>
        </w:tc>
        <w:tc>
          <w:tcPr>
            <w:tcW w:w="2429"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Evidence of Effectiveness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Parent Resource center</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Parent Engagement Liaison</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Ongoing</w:t>
            </w:r>
          </w:p>
        </w:tc>
        <w:tc>
          <w:tcPr>
            <w:tcW w:w="2429" w:type="dxa"/>
          </w:tcPr>
          <w:p w:rsidR="007F5696" w:rsidRDefault="00173E86">
            <w:pPr>
              <w:rPr>
                <w:rFonts w:ascii="Arial" w:eastAsia="Arial" w:hAnsi="Arial" w:cs="Arial"/>
                <w:sz w:val="20"/>
                <w:szCs w:val="20"/>
              </w:rPr>
            </w:pPr>
            <w:r>
              <w:rPr>
                <w:rFonts w:ascii="Arial" w:eastAsia="Arial" w:hAnsi="Arial" w:cs="Arial"/>
                <w:sz w:val="20"/>
                <w:szCs w:val="20"/>
              </w:rPr>
              <w:t>Sign In sheet</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Meet the Teacher</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Teachers, Title I coordinator</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August 202</w:t>
            </w:r>
            <w:r w:rsidR="00AB5ED3">
              <w:rPr>
                <w:rFonts w:ascii="Arial" w:eastAsia="Arial" w:hAnsi="Arial" w:cs="Arial"/>
                <w:sz w:val="20"/>
                <w:szCs w:val="20"/>
              </w:rPr>
              <w:t>3</w:t>
            </w:r>
          </w:p>
        </w:tc>
        <w:tc>
          <w:tcPr>
            <w:tcW w:w="2429" w:type="dxa"/>
          </w:tcPr>
          <w:p w:rsidR="007F5696" w:rsidRDefault="00173E86">
            <w:pPr>
              <w:rPr>
                <w:rFonts w:ascii="Arial" w:eastAsia="Arial" w:hAnsi="Arial" w:cs="Arial"/>
                <w:sz w:val="20"/>
                <w:szCs w:val="20"/>
              </w:rPr>
            </w:pPr>
            <w:r>
              <w:rPr>
                <w:rFonts w:ascii="Arial" w:eastAsia="Arial" w:hAnsi="Arial" w:cs="Arial"/>
                <w:sz w:val="20"/>
                <w:szCs w:val="20"/>
              </w:rPr>
              <w:t>Sign In sheets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Open House</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Teachers, Title I coordinator</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September 202</w:t>
            </w:r>
            <w:r w:rsidR="00AB5ED3">
              <w:rPr>
                <w:rFonts w:ascii="Arial" w:eastAsia="Arial" w:hAnsi="Arial" w:cs="Arial"/>
                <w:sz w:val="20"/>
                <w:szCs w:val="20"/>
              </w:rPr>
              <w:t>3</w:t>
            </w:r>
          </w:p>
        </w:tc>
        <w:tc>
          <w:tcPr>
            <w:tcW w:w="2429" w:type="dxa"/>
          </w:tcPr>
          <w:p w:rsidR="007F5696" w:rsidRDefault="00173E86">
            <w:pPr>
              <w:rPr>
                <w:rFonts w:ascii="Arial" w:eastAsia="Arial" w:hAnsi="Arial" w:cs="Arial"/>
                <w:sz w:val="20"/>
                <w:szCs w:val="20"/>
              </w:rPr>
            </w:pPr>
            <w:r>
              <w:rPr>
                <w:rFonts w:ascii="Arial" w:eastAsia="Arial" w:hAnsi="Arial" w:cs="Arial"/>
                <w:sz w:val="20"/>
                <w:szCs w:val="20"/>
              </w:rPr>
              <w:t>Sign In sheets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Report Card Conference Night</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Teachers, Title I coordinator</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October/</w:t>
            </w:r>
            <w:proofErr w:type="gramStart"/>
            <w:r>
              <w:rPr>
                <w:rFonts w:ascii="Arial" w:eastAsia="Arial" w:hAnsi="Arial" w:cs="Arial"/>
                <w:sz w:val="20"/>
                <w:szCs w:val="20"/>
              </w:rPr>
              <w:t>November  202</w:t>
            </w:r>
            <w:r w:rsidR="00AB5ED3">
              <w:rPr>
                <w:rFonts w:ascii="Arial" w:eastAsia="Arial" w:hAnsi="Arial" w:cs="Arial"/>
                <w:sz w:val="20"/>
                <w:szCs w:val="20"/>
              </w:rPr>
              <w:t>3</w:t>
            </w:r>
            <w:proofErr w:type="gramEnd"/>
          </w:p>
        </w:tc>
        <w:tc>
          <w:tcPr>
            <w:tcW w:w="2429" w:type="dxa"/>
          </w:tcPr>
          <w:p w:rsidR="007F5696" w:rsidRDefault="00173E86">
            <w:pPr>
              <w:rPr>
                <w:rFonts w:ascii="Arial" w:eastAsia="Arial" w:hAnsi="Arial" w:cs="Arial"/>
                <w:sz w:val="20"/>
                <w:szCs w:val="20"/>
              </w:rPr>
            </w:pPr>
            <w:r>
              <w:rPr>
                <w:rFonts w:ascii="Arial" w:eastAsia="Arial" w:hAnsi="Arial" w:cs="Arial"/>
                <w:sz w:val="20"/>
                <w:szCs w:val="20"/>
              </w:rPr>
              <w:t>Sign In sheets, Conference Summary notes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Media Center Open Hours</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Media Specialist</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Ongoing</w:t>
            </w:r>
          </w:p>
        </w:tc>
        <w:tc>
          <w:tcPr>
            <w:tcW w:w="2429" w:type="dxa"/>
          </w:tcPr>
          <w:p w:rsidR="007F5696" w:rsidRDefault="00173E86">
            <w:pPr>
              <w:rPr>
                <w:rFonts w:ascii="Arial" w:eastAsia="Arial" w:hAnsi="Arial" w:cs="Arial"/>
                <w:sz w:val="20"/>
                <w:szCs w:val="20"/>
              </w:rPr>
            </w:pPr>
            <w:r>
              <w:rPr>
                <w:rFonts w:ascii="Arial" w:eastAsia="Arial" w:hAnsi="Arial" w:cs="Arial"/>
                <w:sz w:val="20"/>
                <w:szCs w:val="20"/>
              </w:rPr>
              <w:t>Sign In sheets</w:t>
            </w:r>
          </w:p>
        </w:tc>
      </w:tr>
      <w:tr w:rsidR="007F5696">
        <w:trPr>
          <w:trHeight w:val="323"/>
        </w:trPr>
        <w:tc>
          <w:tcPr>
            <w:tcW w:w="2065" w:type="dxa"/>
          </w:tcPr>
          <w:p w:rsidR="007F5696" w:rsidRDefault="00173E86">
            <w:pPr>
              <w:rPr>
                <w:rFonts w:ascii="Arial" w:eastAsia="Arial" w:hAnsi="Arial" w:cs="Arial"/>
                <w:sz w:val="20"/>
                <w:szCs w:val="20"/>
              </w:rPr>
            </w:pPr>
            <w:r>
              <w:rPr>
                <w:rFonts w:ascii="Arial" w:eastAsia="Arial" w:hAnsi="Arial" w:cs="Arial"/>
                <w:sz w:val="20"/>
                <w:szCs w:val="20"/>
              </w:rPr>
              <w:t>Skyward</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Teachers</w:t>
            </w:r>
          </w:p>
        </w:tc>
        <w:tc>
          <w:tcPr>
            <w:tcW w:w="2428" w:type="dxa"/>
          </w:tcPr>
          <w:p w:rsidR="007F5696" w:rsidRDefault="00173E86">
            <w:pPr>
              <w:rPr>
                <w:rFonts w:ascii="Arial" w:eastAsia="Arial" w:hAnsi="Arial" w:cs="Arial"/>
                <w:sz w:val="20"/>
                <w:szCs w:val="20"/>
              </w:rPr>
            </w:pPr>
            <w:r>
              <w:rPr>
                <w:rFonts w:ascii="Arial" w:eastAsia="Arial" w:hAnsi="Arial" w:cs="Arial"/>
                <w:sz w:val="20"/>
                <w:szCs w:val="20"/>
              </w:rPr>
              <w:t>Ongoing</w:t>
            </w:r>
          </w:p>
        </w:tc>
        <w:tc>
          <w:tcPr>
            <w:tcW w:w="2429" w:type="dxa"/>
          </w:tcPr>
          <w:p w:rsidR="007F5696" w:rsidRDefault="00173E86">
            <w:pPr>
              <w:rPr>
                <w:rFonts w:ascii="Arial" w:eastAsia="Arial" w:hAnsi="Arial" w:cs="Arial"/>
                <w:sz w:val="20"/>
                <w:szCs w:val="20"/>
              </w:rPr>
            </w:pPr>
            <w:r>
              <w:rPr>
                <w:rFonts w:ascii="Arial" w:eastAsia="Arial" w:hAnsi="Arial" w:cs="Arial"/>
                <w:sz w:val="20"/>
                <w:szCs w:val="20"/>
              </w:rPr>
              <w:t>Parent login records, Report Card envelopes</w:t>
            </w:r>
          </w:p>
        </w:tc>
      </w:tr>
    </w:tbl>
    <w:p w:rsidR="007F5696" w:rsidRDefault="007F5696">
      <w:pPr>
        <w:rPr>
          <w:rFonts w:ascii="Arial" w:eastAsia="Arial" w:hAnsi="Arial" w:cs="Arial"/>
          <w:b/>
          <w:sz w:val="28"/>
          <w:szCs w:val="28"/>
        </w:rPr>
      </w:pPr>
    </w:p>
    <w:p w:rsidR="007F5696" w:rsidRDefault="007F5696">
      <w:pPr>
        <w:jc w:val="center"/>
        <w:rPr>
          <w:rFonts w:ascii="Arial" w:eastAsia="Arial" w:hAnsi="Arial" w:cs="Arial"/>
          <w:b/>
          <w:sz w:val="28"/>
          <w:szCs w:val="28"/>
        </w:rPr>
      </w:pPr>
    </w:p>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lastRenderedPageBreak/>
        <w:t>Communication</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9. Does the plan include:</w:t>
            </w:r>
          </w:p>
          <w:p w:rsidR="007F5696" w:rsidRDefault="00173E86">
            <w:pPr>
              <w:rPr>
                <w:rFonts w:ascii="Arial" w:eastAsia="Arial" w:hAnsi="Arial" w:cs="Arial"/>
                <w:sz w:val="18"/>
                <w:szCs w:val="18"/>
              </w:rPr>
            </w:pPr>
            <w:r>
              <w:rPr>
                <w:rFonts w:ascii="Arial" w:eastAsia="Arial" w:hAnsi="Arial" w:cs="Arial"/>
                <w:sz w:val="18"/>
                <w:szCs w:val="18"/>
              </w:rPr>
              <w:t xml:space="preserve">How the school will provide timely information about the Title I programs? </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How, if requested by parents, the school provides opportunities for regular meetings to formulate suggestions and to participate, as appropriate, in decisions relating to the education of their child(ren)?</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 xml:space="preserve">How the school will submit parents/ </w:t>
            </w:r>
            <w:proofErr w:type="gramStart"/>
            <w:r>
              <w:rPr>
                <w:rFonts w:ascii="Arial" w:eastAsia="Arial" w:hAnsi="Arial" w:cs="Arial"/>
                <w:sz w:val="18"/>
                <w:szCs w:val="18"/>
              </w:rPr>
              <w:t>families</w:t>
            </w:r>
            <w:proofErr w:type="gramEnd"/>
            <w:r>
              <w:rPr>
                <w:rFonts w:ascii="Arial" w:eastAsia="Arial" w:hAnsi="Arial" w:cs="Arial"/>
                <w:sz w:val="18"/>
                <w:szCs w:val="18"/>
              </w:rPr>
              <w:t xml:space="preserve"> comments if the schoolwide plan is not satisfactory to them [ESEA Section 1116]?</w:t>
            </w:r>
          </w:p>
        </w:tc>
        <w:tc>
          <w:tcPr>
            <w:tcW w:w="7285" w:type="dxa"/>
          </w:tcPr>
          <w:p w:rsidR="007F5696" w:rsidRDefault="00173E86">
            <w:pPr>
              <w:rPr>
                <w:rFonts w:ascii="Arial" w:eastAsia="Arial" w:hAnsi="Arial" w:cs="Arial"/>
                <w:sz w:val="20"/>
                <w:szCs w:val="20"/>
              </w:rPr>
            </w:pPr>
            <w:r>
              <w:rPr>
                <w:rFonts w:ascii="Arial" w:eastAsia="Arial" w:hAnsi="Arial" w:cs="Arial"/>
                <w:sz w:val="20"/>
                <w:szCs w:val="20"/>
              </w:rPr>
              <w:t xml:space="preserve">Parents and families are provided information about school events and activities via: </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Flyers (event flyers; newsletters; district notifications; upcoming meetings; etc...)</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The school marquee </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The "Connect Orange" phone system </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Our school website </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Skyward</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Email</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Title I Compacts</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Report Card Nights</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Parent Information Board</w:t>
            </w:r>
          </w:p>
          <w:p w:rsidR="007F5696" w:rsidRDefault="00173E86">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Social Media (Class Dojo and Facebook)</w:t>
            </w:r>
          </w:p>
          <w:p w:rsidR="007F5696" w:rsidRDefault="00173E86">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Canvas</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Parents and families receive information on the Title I programs through our Annual Title I meeting. </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Parents will be able to provide feedback on the schoolwide plan through SAC meetings, PTA meetings, Parent Surveys, and one-to-one meetings with teachers and other personnel. </w:t>
            </w:r>
          </w:p>
        </w:tc>
      </w:tr>
    </w:tbl>
    <w:p w:rsidR="007F5696" w:rsidRDefault="007F5696">
      <w:pPr>
        <w:rPr>
          <w:rFonts w:ascii="Arial" w:eastAsia="Arial" w:hAnsi="Arial" w:cs="Arial"/>
          <w:b/>
          <w:sz w:val="28"/>
          <w:szCs w:val="28"/>
        </w:rPr>
      </w:pPr>
    </w:p>
    <w:p w:rsidR="007F5696" w:rsidRDefault="007F5696">
      <w:pPr>
        <w:jc w:val="center"/>
        <w:rPr>
          <w:rFonts w:ascii="Arial" w:eastAsia="Arial" w:hAnsi="Arial" w:cs="Arial"/>
          <w:b/>
          <w:sz w:val="28"/>
          <w:szCs w:val="28"/>
        </w:rPr>
      </w:pPr>
    </w:p>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 xml:space="preserve">Accessibility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10. Does the plan include:</w:t>
            </w:r>
          </w:p>
          <w:p w:rsidR="007F5696" w:rsidRDefault="00173E86">
            <w:pPr>
              <w:rPr>
                <w:rFonts w:ascii="Arial" w:eastAsia="Arial" w:hAnsi="Arial" w:cs="Arial"/>
                <w:sz w:val="18"/>
                <w:szCs w:val="18"/>
              </w:rPr>
            </w:pPr>
            <w:r>
              <w:rPr>
                <w:rFonts w:ascii="Arial" w:eastAsia="Arial" w:hAnsi="Arial" w:cs="Arial"/>
                <w:sz w:val="18"/>
                <w:szCs w:val="18"/>
              </w:rPr>
              <w:t>A description of how the school will provide full opportunities for participation in parent/family engagement activities for all parents/families?</w:t>
            </w:r>
          </w:p>
          <w:p w:rsidR="007F5696" w:rsidRDefault="007F5696">
            <w:pPr>
              <w:rPr>
                <w:rFonts w:ascii="Arial" w:eastAsia="Arial" w:hAnsi="Arial" w:cs="Arial"/>
                <w:sz w:val="18"/>
                <w:szCs w:val="18"/>
              </w:rPr>
            </w:pPr>
          </w:p>
          <w:p w:rsidR="007F5696" w:rsidRDefault="00173E86">
            <w:pPr>
              <w:rPr>
                <w:rFonts w:ascii="Arial" w:eastAsia="Arial" w:hAnsi="Arial" w:cs="Arial"/>
                <w:sz w:val="18"/>
                <w:szCs w:val="18"/>
              </w:rPr>
            </w:pPr>
            <w:r>
              <w:rPr>
                <w:rFonts w:ascii="Arial" w:eastAsia="Arial" w:hAnsi="Arial" w:cs="Arial"/>
                <w:sz w:val="18"/>
                <w:szCs w:val="18"/>
              </w:rPr>
              <w:t xml:space="preserve">A description of how the school will share information related to school and parent/family programs, meetings, school reports, and other activities in an understandable, uniform format, and in languages that the parents/families can understand? </w:t>
            </w:r>
          </w:p>
        </w:tc>
        <w:tc>
          <w:tcPr>
            <w:tcW w:w="7285" w:type="dxa"/>
          </w:tcPr>
          <w:p w:rsidR="007F5696" w:rsidRDefault="00173E86">
            <w:r>
              <w:rPr>
                <w:rFonts w:ascii="Arial" w:eastAsia="Arial" w:hAnsi="Arial" w:cs="Arial"/>
                <w:sz w:val="20"/>
                <w:szCs w:val="20"/>
              </w:rPr>
              <w:lastRenderedPageBreak/>
              <w:t xml:space="preserve">Parents were asked in their initial packet to identify a language that they would like to receive communication in from the school. Teachers keep track of this information and provide school flyers, district information in the requested language to ensure parent comprehension. </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At events</w:t>
            </w:r>
            <w:r w:rsidR="00897661">
              <w:rPr>
                <w:rFonts w:ascii="Arial" w:eastAsia="Arial" w:hAnsi="Arial" w:cs="Arial"/>
                <w:sz w:val="20"/>
                <w:szCs w:val="20"/>
              </w:rPr>
              <w:t xml:space="preserve"> and meetings, parents can request a translator to assist with communication and understanding.</w:t>
            </w:r>
            <w:r>
              <w:rPr>
                <w:rFonts w:ascii="Arial" w:eastAsia="Arial" w:hAnsi="Arial" w:cs="Arial"/>
                <w:sz w:val="20"/>
                <w:szCs w:val="20"/>
              </w:rPr>
              <w:t xml:space="preserve"> </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lastRenderedPageBreak/>
              <w:t xml:space="preserve">The Language Line also allows parents and teachers to communicate in the parent’s native language when a staff member is unable to translate. </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Parents with disabilities will be provided necessary accommodations on an as needed basis. Example: A conference for a </w:t>
            </w:r>
            <w:r w:rsidR="00AB5ED3">
              <w:rPr>
                <w:rFonts w:ascii="Arial" w:eastAsia="Arial" w:hAnsi="Arial" w:cs="Arial"/>
                <w:sz w:val="20"/>
                <w:szCs w:val="20"/>
              </w:rPr>
              <w:t>hearing-impaired</w:t>
            </w:r>
            <w:r>
              <w:rPr>
                <w:rFonts w:ascii="Arial" w:eastAsia="Arial" w:hAnsi="Arial" w:cs="Arial"/>
                <w:sz w:val="20"/>
                <w:szCs w:val="20"/>
              </w:rPr>
              <w:t xml:space="preserve"> parent is coordinated with an American Sign and Language interpreter from the district.</w:t>
            </w:r>
          </w:p>
          <w:p w:rsidR="007F5696" w:rsidRDefault="007F5696">
            <w:pPr>
              <w:rPr>
                <w:rFonts w:ascii="Arial" w:eastAsia="Arial" w:hAnsi="Arial" w:cs="Arial"/>
                <w:sz w:val="20"/>
                <w:szCs w:val="20"/>
              </w:rPr>
            </w:pPr>
          </w:p>
          <w:p w:rsidR="007F5696" w:rsidRPr="00897661" w:rsidRDefault="00173E86" w:rsidP="00897661">
            <w:pPr>
              <w:rPr>
                <w:rFonts w:ascii="Arial" w:eastAsia="Arial" w:hAnsi="Arial" w:cs="Arial"/>
                <w:sz w:val="20"/>
                <w:szCs w:val="20"/>
              </w:rPr>
            </w:pPr>
            <w:r>
              <w:rPr>
                <w:rFonts w:ascii="Arial" w:eastAsia="Arial" w:hAnsi="Arial" w:cs="Arial"/>
                <w:sz w:val="20"/>
                <w:szCs w:val="20"/>
              </w:rPr>
              <w:t xml:space="preserve">All buildings are accessible and accommodate parents with physical disabilities. </w:t>
            </w:r>
          </w:p>
        </w:tc>
      </w:tr>
    </w:tbl>
    <w:p w:rsidR="007F5696" w:rsidRDefault="007F5696">
      <w:pPr>
        <w:jc w:val="center"/>
        <w:rPr>
          <w:rFonts w:ascii="Arial" w:eastAsia="Arial" w:hAnsi="Arial" w:cs="Arial"/>
          <w:b/>
          <w:sz w:val="28"/>
          <w:szCs w:val="28"/>
        </w:rPr>
      </w:pPr>
    </w:p>
    <w:p w:rsidR="007F5696" w:rsidRDefault="00173E86">
      <w:pPr>
        <w:jc w:val="center"/>
        <w:rPr>
          <w:rFonts w:ascii="Arial" w:eastAsia="Arial" w:hAnsi="Arial" w:cs="Arial"/>
          <w:b/>
          <w:sz w:val="28"/>
          <w:szCs w:val="28"/>
        </w:rPr>
      </w:pPr>
      <w:r>
        <w:rPr>
          <w:rFonts w:ascii="Arial" w:eastAsia="Arial" w:hAnsi="Arial" w:cs="Arial"/>
          <w:b/>
          <w:sz w:val="28"/>
          <w:szCs w:val="28"/>
        </w:rPr>
        <w:t>Discretionary Activities (optional)</w:t>
      </w:r>
    </w:p>
    <w:tbl>
      <w:tblPr>
        <w:tblStyle w:val="a9"/>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073"/>
        <w:gridCol w:w="2036"/>
        <w:gridCol w:w="1562"/>
        <w:gridCol w:w="1694"/>
      </w:tblGrid>
      <w:tr w:rsidR="007F5696">
        <w:trPr>
          <w:trHeight w:val="692"/>
        </w:trPr>
        <w:tc>
          <w:tcPr>
            <w:tcW w:w="198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t>11. Does the plan include:</w:t>
            </w:r>
          </w:p>
          <w:p w:rsidR="007F5696" w:rsidRDefault="00173E86">
            <w:pPr>
              <w:rPr>
                <w:rFonts w:ascii="Arial" w:eastAsia="Arial" w:hAnsi="Arial" w:cs="Arial"/>
                <w:sz w:val="18"/>
                <w:szCs w:val="18"/>
              </w:rPr>
            </w:pPr>
            <w:r>
              <w:rPr>
                <w:rFonts w:ascii="Arial" w:eastAsia="Arial" w:hAnsi="Arial" w:cs="Arial"/>
                <w:sz w:val="18"/>
                <w:szCs w:val="18"/>
              </w:rPr>
              <w:t>Any activities that are not required, but will be paid for through Title I, Part A funding (for example: home visits, transportation for meetings, activities related to parent/family engagement, etc.)</w:t>
            </w:r>
          </w:p>
        </w:tc>
        <w:tc>
          <w:tcPr>
            <w:tcW w:w="7365" w:type="dxa"/>
            <w:gridSpan w:val="4"/>
          </w:tcPr>
          <w:p w:rsidR="007F5696" w:rsidRDefault="00173E86">
            <w:pPr>
              <w:rPr>
                <w:rFonts w:ascii="Arial" w:eastAsia="Arial" w:hAnsi="Arial" w:cs="Arial"/>
                <w:sz w:val="20"/>
                <w:szCs w:val="20"/>
              </w:rPr>
            </w:pPr>
            <w:r>
              <w:rPr>
                <w:rFonts w:ascii="Arial" w:eastAsia="Arial" w:hAnsi="Arial" w:cs="Arial"/>
                <w:sz w:val="20"/>
                <w:szCs w:val="20"/>
              </w:rPr>
              <w:t xml:space="preserve">Chickasaw Elementary will utilize Title I, Part A funding for activities that are not required but will support in meeting the mission of the school.  </w:t>
            </w:r>
          </w:p>
        </w:tc>
      </w:tr>
      <w:tr w:rsidR="007F5696">
        <w:trPr>
          <w:trHeight w:val="323"/>
        </w:trPr>
        <w:tc>
          <w:tcPr>
            <w:tcW w:w="1985"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Activity/ Task</w:t>
            </w:r>
          </w:p>
        </w:tc>
        <w:tc>
          <w:tcPr>
            <w:tcW w:w="2073"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36"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562"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Timeline</w:t>
            </w:r>
          </w:p>
        </w:tc>
        <w:tc>
          <w:tcPr>
            <w:tcW w:w="1694"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Evidence of Effectiveness</w:t>
            </w:r>
          </w:p>
        </w:tc>
      </w:tr>
      <w:tr w:rsidR="007F5696">
        <w:trPr>
          <w:trHeight w:val="323"/>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Default="00173E86">
            <w:r>
              <w:rPr>
                <w:rFonts w:ascii="Arial" w:eastAsia="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Arial" w:hAnsi="Arial" w:cs="Arial"/>
                <w:sz w:val="20"/>
                <w:szCs w:val="20"/>
              </w:rPr>
              <w:t>)(</w:t>
            </w:r>
            <w:proofErr w:type="gramEnd"/>
            <w:r>
              <w:rPr>
                <w:rFonts w:ascii="Arial" w:eastAsia="Arial" w:hAnsi="Arial" w:cs="Arial"/>
                <w:sz w:val="20"/>
                <w:szCs w:val="20"/>
              </w:rPr>
              <w:t>10)];</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Default="00173E86">
            <w:r>
              <w:rPr>
                <w:rFonts w:ascii="Arial" w:eastAsia="Arial" w:hAnsi="Arial" w:cs="Arial"/>
                <w:sz w:val="20"/>
                <w:szCs w:val="20"/>
              </w:rPr>
              <w:t>Activity Coordinators for each event &amp; Classroom Teachers.</w:t>
            </w:r>
          </w:p>
        </w:tc>
        <w:tc>
          <w:tcPr>
            <w:tcW w:w="2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Default="00173E86">
            <w:r>
              <w:rPr>
                <w:rFonts w:ascii="Arial" w:eastAsia="Arial" w:hAnsi="Arial" w:cs="Arial"/>
                <w:sz w:val="20"/>
                <w:szCs w:val="20"/>
              </w:rPr>
              <w:t>Increased parent participation, communication and knowledge.</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Default="00173E86">
            <w:r>
              <w:rPr>
                <w:rFonts w:ascii="Arial" w:eastAsia="Arial" w:hAnsi="Arial" w:cs="Arial"/>
                <w:sz w:val="20"/>
                <w:szCs w:val="20"/>
              </w:rPr>
              <w:t>August 202</w:t>
            </w:r>
            <w:r w:rsidR="00AB5ED3">
              <w:rPr>
                <w:rFonts w:ascii="Arial" w:eastAsia="Arial" w:hAnsi="Arial" w:cs="Arial"/>
                <w:sz w:val="20"/>
                <w:szCs w:val="20"/>
              </w:rPr>
              <w:t>3</w:t>
            </w:r>
            <w:r>
              <w:rPr>
                <w:rFonts w:ascii="Arial" w:eastAsia="Arial" w:hAnsi="Arial" w:cs="Arial"/>
                <w:sz w:val="20"/>
                <w:szCs w:val="20"/>
              </w:rPr>
              <w:t>-May 202</w:t>
            </w:r>
            <w:r w:rsidR="00AB5ED3">
              <w:rPr>
                <w:rFonts w:ascii="Arial" w:eastAsia="Arial" w:hAnsi="Arial" w:cs="Arial"/>
                <w:sz w:val="20"/>
                <w:szCs w:val="20"/>
              </w:rPr>
              <w:t>4</w:t>
            </w:r>
          </w:p>
        </w:tc>
        <w:tc>
          <w:tcPr>
            <w:tcW w:w="1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Default="00173E86">
            <w:pPr>
              <w:rPr>
                <w:rFonts w:ascii="Arial" w:eastAsia="Arial" w:hAnsi="Arial" w:cs="Arial"/>
                <w:sz w:val="20"/>
                <w:szCs w:val="20"/>
              </w:rPr>
            </w:pPr>
            <w:r>
              <w:rPr>
                <w:rFonts w:ascii="Arial" w:eastAsia="Arial" w:hAnsi="Arial" w:cs="Arial"/>
                <w:sz w:val="20"/>
                <w:szCs w:val="20"/>
              </w:rPr>
              <w:t xml:space="preserve">Sign-in sheets, </w:t>
            </w:r>
          </w:p>
          <w:p w:rsidR="007F5696" w:rsidRDefault="00173E86">
            <w:r>
              <w:rPr>
                <w:rFonts w:ascii="Arial" w:eastAsia="Arial" w:hAnsi="Arial" w:cs="Arial"/>
                <w:sz w:val="20"/>
                <w:szCs w:val="20"/>
              </w:rPr>
              <w:t>Parent program survey</w:t>
            </w:r>
          </w:p>
        </w:tc>
      </w:tr>
    </w:tbl>
    <w:p w:rsidR="007F5696" w:rsidRDefault="00173E86">
      <w:pPr>
        <w:spacing w:after="0"/>
        <w:jc w:val="center"/>
        <w:rPr>
          <w:rFonts w:ascii="Arial" w:eastAsia="Arial" w:hAnsi="Arial" w:cs="Arial"/>
          <w:b/>
          <w:sz w:val="28"/>
          <w:szCs w:val="28"/>
        </w:rPr>
      </w:pPr>
      <w:r>
        <w:rPr>
          <w:rFonts w:ascii="Arial" w:eastAsia="Arial" w:hAnsi="Arial" w:cs="Arial"/>
          <w:b/>
          <w:sz w:val="28"/>
          <w:szCs w:val="28"/>
        </w:rPr>
        <w:t>Barriers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610"/>
        <w:gridCol w:w="4675"/>
      </w:tblGrid>
      <w:tr w:rsidR="007F5696">
        <w:trPr>
          <w:trHeight w:val="692"/>
        </w:trPr>
        <w:tc>
          <w:tcPr>
            <w:tcW w:w="2065" w:type="dxa"/>
            <w:shd w:val="clear" w:color="auto" w:fill="E7E6E6"/>
          </w:tcPr>
          <w:p w:rsidR="007F5696" w:rsidRDefault="00173E86">
            <w:pPr>
              <w:rPr>
                <w:rFonts w:ascii="Arial" w:eastAsia="Arial" w:hAnsi="Arial" w:cs="Arial"/>
                <w:b/>
                <w:sz w:val="18"/>
                <w:szCs w:val="18"/>
              </w:rPr>
            </w:pPr>
            <w:r>
              <w:rPr>
                <w:rFonts w:ascii="Arial" w:eastAsia="Arial" w:hAnsi="Arial" w:cs="Arial"/>
                <w:b/>
                <w:sz w:val="18"/>
                <w:szCs w:val="18"/>
              </w:rPr>
              <w:lastRenderedPageBreak/>
              <w:t>12. Does the plan include:</w:t>
            </w:r>
          </w:p>
          <w:p w:rsidR="007F5696" w:rsidRDefault="00173E86">
            <w:pPr>
              <w:rPr>
                <w:rFonts w:ascii="Arial" w:eastAsia="Arial" w:hAnsi="Arial" w:cs="Arial"/>
                <w:sz w:val="18"/>
                <w:szCs w:val="18"/>
              </w:rPr>
            </w:pPr>
            <w:r>
              <w:rPr>
                <w:rFonts w:ascii="Arial" w:eastAsia="Arial" w:hAnsi="Arial" w:cs="Arial"/>
                <w:sz w:val="18"/>
                <w:szCs w:val="18"/>
              </w:rPr>
              <w:t xml:space="preserve">A description of the barriers that hindered participation by parents/families during the previous school year? </w:t>
            </w:r>
          </w:p>
          <w:p w:rsidR="007F5696" w:rsidRDefault="00173E86">
            <w:pPr>
              <w:rPr>
                <w:rFonts w:ascii="Arial" w:eastAsia="Arial" w:hAnsi="Arial" w:cs="Arial"/>
                <w:sz w:val="18"/>
                <w:szCs w:val="18"/>
              </w:rPr>
            </w:pPr>
            <w:r>
              <w:rPr>
                <w:rFonts w:ascii="Arial" w:eastAsia="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tc>
        <w:tc>
          <w:tcPr>
            <w:tcW w:w="7285" w:type="dxa"/>
            <w:gridSpan w:val="2"/>
          </w:tcPr>
          <w:p w:rsidR="007F5696" w:rsidRDefault="00173E86">
            <w:pPr>
              <w:rPr>
                <w:rFonts w:ascii="Arial" w:eastAsia="Arial" w:hAnsi="Arial" w:cs="Arial"/>
                <w:sz w:val="20"/>
                <w:szCs w:val="20"/>
              </w:rPr>
            </w:pPr>
            <w:r>
              <w:rPr>
                <w:rFonts w:ascii="Arial" w:eastAsia="Arial" w:hAnsi="Arial" w:cs="Arial"/>
                <w:sz w:val="20"/>
                <w:szCs w:val="20"/>
              </w:rPr>
              <w:t>Barriers that exist at Chickasaw include:</w:t>
            </w:r>
          </w:p>
          <w:p w:rsidR="007F5696" w:rsidRDefault="00173E86">
            <w:pPr>
              <w:numPr>
                <w:ilvl w:val="0"/>
                <w:numId w:val="8"/>
              </w:numPr>
              <w:pBdr>
                <w:top w:val="nil"/>
                <w:left w:val="nil"/>
                <w:bottom w:val="nil"/>
                <w:right w:val="nil"/>
                <w:between w:val="nil"/>
              </w:pBdr>
              <w:spacing w:line="259" w:lineRule="auto"/>
              <w:rPr>
                <w:color w:val="000000"/>
                <w:sz w:val="20"/>
                <w:szCs w:val="20"/>
              </w:rPr>
            </w:pPr>
            <w:r>
              <w:rPr>
                <w:rFonts w:ascii="Arial" w:eastAsia="Arial" w:hAnsi="Arial" w:cs="Arial"/>
                <w:color w:val="000000"/>
                <w:sz w:val="20"/>
                <w:szCs w:val="20"/>
              </w:rPr>
              <w:t xml:space="preserve">Transportation </w:t>
            </w:r>
          </w:p>
          <w:p w:rsidR="007F5696" w:rsidRDefault="00173E86">
            <w:pPr>
              <w:numPr>
                <w:ilvl w:val="0"/>
                <w:numId w:val="8"/>
              </w:numPr>
              <w:pBdr>
                <w:top w:val="nil"/>
                <w:left w:val="nil"/>
                <w:bottom w:val="nil"/>
                <w:right w:val="nil"/>
                <w:between w:val="nil"/>
              </w:pBdr>
              <w:spacing w:line="259" w:lineRule="auto"/>
              <w:rPr>
                <w:color w:val="000000"/>
                <w:sz w:val="20"/>
                <w:szCs w:val="20"/>
              </w:rPr>
            </w:pPr>
            <w:r>
              <w:rPr>
                <w:rFonts w:ascii="Arial" w:eastAsia="Arial" w:hAnsi="Arial" w:cs="Arial"/>
                <w:color w:val="000000"/>
                <w:sz w:val="20"/>
                <w:szCs w:val="20"/>
              </w:rPr>
              <w:t>Language</w:t>
            </w:r>
          </w:p>
          <w:p w:rsidR="007F5696" w:rsidRDefault="00173E86">
            <w:pPr>
              <w:numPr>
                <w:ilvl w:val="0"/>
                <w:numId w:val="8"/>
              </w:numPr>
              <w:pBdr>
                <w:top w:val="nil"/>
                <w:left w:val="nil"/>
                <w:bottom w:val="nil"/>
                <w:right w:val="nil"/>
                <w:between w:val="nil"/>
              </w:pBdr>
              <w:spacing w:line="259" w:lineRule="auto"/>
              <w:rPr>
                <w:color w:val="000000"/>
                <w:sz w:val="20"/>
                <w:szCs w:val="20"/>
              </w:rPr>
            </w:pPr>
            <w:r>
              <w:rPr>
                <w:rFonts w:ascii="Arial" w:eastAsia="Arial" w:hAnsi="Arial" w:cs="Arial"/>
                <w:color w:val="000000"/>
                <w:sz w:val="20"/>
                <w:szCs w:val="20"/>
              </w:rPr>
              <w:t>Economically disadvantaged</w:t>
            </w:r>
          </w:p>
          <w:p w:rsidR="007F5696" w:rsidRDefault="00173E86">
            <w:pPr>
              <w:numPr>
                <w:ilvl w:val="0"/>
                <w:numId w:val="8"/>
              </w:numPr>
              <w:pBdr>
                <w:top w:val="nil"/>
                <w:left w:val="nil"/>
                <w:bottom w:val="nil"/>
                <w:right w:val="nil"/>
                <w:between w:val="nil"/>
              </w:pBdr>
              <w:spacing w:line="259" w:lineRule="auto"/>
              <w:rPr>
                <w:color w:val="000000"/>
                <w:sz w:val="20"/>
                <w:szCs w:val="20"/>
              </w:rPr>
            </w:pPr>
            <w:r>
              <w:rPr>
                <w:rFonts w:ascii="Arial" w:eastAsia="Arial" w:hAnsi="Arial" w:cs="Arial"/>
                <w:color w:val="000000"/>
                <w:sz w:val="20"/>
                <w:szCs w:val="20"/>
              </w:rPr>
              <w:t>Access to computers or internet</w:t>
            </w:r>
          </w:p>
          <w:p w:rsidR="007F5696" w:rsidRDefault="00173E86">
            <w:pPr>
              <w:numPr>
                <w:ilvl w:val="0"/>
                <w:numId w:val="8"/>
              </w:numPr>
              <w:pBdr>
                <w:top w:val="nil"/>
                <w:left w:val="nil"/>
                <w:bottom w:val="nil"/>
                <w:right w:val="nil"/>
                <w:between w:val="nil"/>
              </w:pBdr>
              <w:spacing w:after="160" w:line="259" w:lineRule="auto"/>
              <w:rPr>
                <w:color w:val="000000"/>
                <w:sz w:val="20"/>
                <w:szCs w:val="20"/>
              </w:rPr>
            </w:pPr>
            <w:r>
              <w:rPr>
                <w:rFonts w:ascii="Arial" w:eastAsia="Arial" w:hAnsi="Arial" w:cs="Arial"/>
                <w:color w:val="000000"/>
                <w:sz w:val="20"/>
                <w:szCs w:val="20"/>
              </w:rPr>
              <w:t>Education</w:t>
            </w:r>
          </w:p>
          <w:p w:rsidR="007F5696" w:rsidRDefault="007F5696">
            <w:pPr>
              <w:rPr>
                <w:rFonts w:ascii="Arial" w:eastAsia="Arial" w:hAnsi="Arial" w:cs="Arial"/>
                <w:sz w:val="20"/>
                <w:szCs w:val="20"/>
              </w:rPr>
            </w:pPr>
          </w:p>
          <w:p w:rsidR="007F5696" w:rsidRDefault="00173E86">
            <w:pPr>
              <w:rPr>
                <w:rFonts w:ascii="Arial" w:eastAsia="Arial" w:hAnsi="Arial" w:cs="Arial"/>
                <w:sz w:val="20"/>
                <w:szCs w:val="20"/>
              </w:rPr>
            </w:pPr>
            <w:r>
              <w:rPr>
                <w:rFonts w:ascii="Arial" w:eastAsia="Arial" w:hAnsi="Arial" w:cs="Arial"/>
                <w:sz w:val="20"/>
                <w:szCs w:val="20"/>
              </w:rPr>
              <w:t xml:space="preserve">Below are examples of how Chickasaw will address these barriers. </w:t>
            </w:r>
          </w:p>
        </w:tc>
      </w:tr>
      <w:tr w:rsidR="007F5696">
        <w:trPr>
          <w:trHeight w:val="422"/>
        </w:trPr>
        <w:tc>
          <w:tcPr>
            <w:tcW w:w="4675" w:type="dxa"/>
            <w:gridSpan w:val="2"/>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Barriers (Including the Specific Subgroup)</w:t>
            </w:r>
          </w:p>
        </w:tc>
        <w:tc>
          <w:tcPr>
            <w:tcW w:w="4675" w:type="dxa"/>
            <w:shd w:val="clear" w:color="auto" w:fill="E7E6E6"/>
          </w:tcPr>
          <w:p w:rsidR="007F5696" w:rsidRDefault="00173E86">
            <w:pPr>
              <w:jc w:val="center"/>
              <w:rPr>
                <w:rFonts w:ascii="Arial" w:eastAsia="Arial" w:hAnsi="Arial" w:cs="Arial"/>
                <w:b/>
                <w:sz w:val="20"/>
                <w:szCs w:val="20"/>
              </w:rPr>
            </w:pPr>
            <w:r>
              <w:rPr>
                <w:rFonts w:ascii="Arial" w:eastAsia="Arial" w:hAnsi="Arial" w:cs="Arial"/>
                <w:b/>
                <w:sz w:val="20"/>
                <w:szCs w:val="20"/>
              </w:rPr>
              <w:t xml:space="preserve">Steps the School will Take to Overcome </w:t>
            </w:r>
          </w:p>
        </w:tc>
      </w:tr>
      <w:tr w:rsidR="007F5696">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Limited English Understanding by parents (Subgroup:  ELL)</w:t>
            </w:r>
          </w:p>
        </w:tc>
        <w:tc>
          <w:tcPr>
            <w:tcW w:w="4675"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 xml:space="preserve">Provide translations of all materials/resources sent home; utilize The Language Line. </w:t>
            </w:r>
          </w:p>
        </w:tc>
      </w:tr>
      <w:tr w:rsidR="007F5696">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Limited ability to come to various school events (Subgroup:  Economically Disadvantaged, ELL, SWD, African Americans, Hispanics)</w:t>
            </w:r>
          </w:p>
        </w:tc>
        <w:tc>
          <w:tcPr>
            <w:tcW w:w="4675"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Schedule on various nights; Provide resources online and on Information Board</w:t>
            </w:r>
          </w:p>
        </w:tc>
      </w:tr>
      <w:tr w:rsidR="007F5696">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Limited understanding of how to help students at home (Subgroup:  Economically Disadvantaged, ELL, SWD, African Americans, Hispanics)</w:t>
            </w:r>
          </w:p>
        </w:tc>
        <w:tc>
          <w:tcPr>
            <w:tcW w:w="4675" w:type="dxa"/>
            <w:tcBorders>
              <w:top w:val="single" w:sz="6" w:space="0" w:color="000000"/>
              <w:left w:val="single" w:sz="6" w:space="0" w:color="000000"/>
              <w:bottom w:val="single" w:sz="6" w:space="0" w:color="000000"/>
              <w:right w:val="single" w:sz="6" w:space="0" w:color="000000"/>
            </w:tcBorders>
            <w:vAlign w:val="center"/>
          </w:tcPr>
          <w:p w:rsidR="007F5696" w:rsidRDefault="00173E86">
            <w:pPr>
              <w:rPr>
                <w:rFonts w:ascii="Arial" w:eastAsia="Arial" w:hAnsi="Arial" w:cs="Arial"/>
                <w:sz w:val="20"/>
                <w:szCs w:val="20"/>
              </w:rPr>
            </w:pPr>
            <w:r>
              <w:rPr>
                <w:rFonts w:ascii="Arial" w:eastAsia="Arial" w:hAnsi="Arial" w:cs="Arial"/>
                <w:sz w:val="20"/>
                <w:szCs w:val="20"/>
              </w:rPr>
              <w:t xml:space="preserve">Provide Family Workshops by Guidance Counselor and PEL; Provide Family Nights in the content areas; Encourage open communication between families and staff. </w:t>
            </w:r>
          </w:p>
        </w:tc>
      </w:tr>
    </w:tbl>
    <w:p w:rsidR="007F5696" w:rsidRDefault="00173E86">
      <w:pPr>
        <w:spacing w:after="0"/>
        <w:jc w:val="center"/>
        <w:rPr>
          <w:rFonts w:ascii="Arial" w:eastAsia="Arial" w:hAnsi="Arial" w:cs="Arial"/>
          <w:b/>
          <w:sz w:val="28"/>
          <w:szCs w:val="28"/>
        </w:rPr>
      </w:pPr>
      <w:r>
        <w:rPr>
          <w:rFonts w:ascii="Arial" w:eastAsia="Arial" w:hAnsi="Arial" w:cs="Arial"/>
          <w:b/>
          <w:sz w:val="28"/>
          <w:szCs w:val="28"/>
        </w:rPr>
        <w:t>School-Parent Compact</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7F5696">
        <w:trPr>
          <w:trHeight w:val="692"/>
        </w:trPr>
        <w:tc>
          <w:tcPr>
            <w:tcW w:w="2155" w:type="dxa"/>
            <w:shd w:val="clear" w:color="auto" w:fill="E7E6E6"/>
          </w:tcPr>
          <w:p w:rsidR="007F5696" w:rsidRDefault="00173E86">
            <w:pPr>
              <w:rPr>
                <w:rFonts w:ascii="Arial" w:eastAsia="Arial" w:hAnsi="Arial" w:cs="Arial"/>
                <w:b/>
                <w:sz w:val="20"/>
                <w:szCs w:val="20"/>
              </w:rPr>
            </w:pPr>
            <w:r>
              <w:rPr>
                <w:rFonts w:ascii="Arial" w:eastAsia="Arial" w:hAnsi="Arial" w:cs="Arial"/>
                <w:color w:val="000000"/>
                <w:sz w:val="20"/>
                <w:szCs w:val="20"/>
              </w:rPr>
              <w:t>13. Does the plan include: 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195" w:type="dxa"/>
          </w:tcPr>
          <w:p w:rsidR="007F5696" w:rsidRDefault="00173E86">
            <w:pPr>
              <w:rPr>
                <w:rFonts w:ascii="Arial" w:eastAsia="Arial" w:hAnsi="Arial" w:cs="Arial"/>
                <w:b/>
                <w:sz w:val="20"/>
                <w:szCs w:val="20"/>
              </w:rPr>
            </w:pPr>
            <w:r>
              <w:rPr>
                <w:rFonts w:ascii="Arial" w:eastAsia="Arial" w:hAnsi="Arial" w:cs="Arial"/>
                <w:color w:val="000000"/>
                <w:sz w:val="20"/>
                <w:szCs w:val="20"/>
              </w:rPr>
              <w:t>Provide a scanned copy with this document of the School-Parent Compact and evidence of parent input in the development of the compact.</w:t>
            </w:r>
          </w:p>
        </w:tc>
      </w:tr>
    </w:tbl>
    <w:p w:rsidR="007F5696" w:rsidRDefault="00173E86">
      <w:pPr>
        <w:jc w:val="center"/>
        <w:rPr>
          <w:rFonts w:ascii="Arial" w:eastAsia="Arial" w:hAnsi="Arial" w:cs="Arial"/>
          <w:b/>
          <w:sz w:val="28"/>
          <w:szCs w:val="28"/>
        </w:rPr>
      </w:pPr>
      <w:r>
        <w:rPr>
          <w:rFonts w:ascii="Arial" w:eastAsia="Arial" w:hAnsi="Arial" w:cs="Arial"/>
          <w:b/>
          <w:sz w:val="28"/>
          <w:szCs w:val="28"/>
        </w:rPr>
        <w:lastRenderedPageBreak/>
        <w:t>Adoption</w:t>
      </w:r>
    </w:p>
    <w:p w:rsidR="007F5696" w:rsidRDefault="00173E86">
      <w:pPr>
        <w:jc w:val="both"/>
        <w:rPr>
          <w:rFonts w:ascii="Arial" w:eastAsia="Arial" w:hAnsi="Arial" w:cs="Arial"/>
          <w:sz w:val="28"/>
          <w:szCs w:val="28"/>
        </w:rPr>
      </w:pPr>
      <w:bookmarkStart w:id="1" w:name="_heading=h.gjdgxs" w:colFirst="0" w:colLast="0"/>
      <w:bookmarkEnd w:id="1"/>
      <w:r>
        <w:rPr>
          <w:rFonts w:ascii="Arial" w:eastAsia="Arial" w:hAnsi="Arial" w:cs="Arial"/>
          <w:sz w:val="28"/>
          <w:szCs w:val="28"/>
        </w:rPr>
        <w:t>The Parent and Family Engagement Policy has been developed jointly with, and agreed on with, parents of children participating in Title I, Part A programs, as evidenced by SAC minutes, Parent Feedback from PFEP evaluation, and Parent surveys from Spring 202</w:t>
      </w:r>
      <w:r w:rsidR="00AB5ED3">
        <w:rPr>
          <w:rFonts w:ascii="Arial" w:eastAsia="Arial" w:hAnsi="Arial" w:cs="Arial"/>
          <w:sz w:val="28"/>
          <w:szCs w:val="28"/>
        </w:rPr>
        <w:t>3</w:t>
      </w:r>
      <w:r>
        <w:rPr>
          <w:rFonts w:ascii="Arial" w:eastAsia="Arial" w:hAnsi="Arial" w:cs="Arial"/>
          <w:sz w:val="28"/>
          <w:szCs w:val="28"/>
        </w:rPr>
        <w:t xml:space="preserve">.  </w:t>
      </w:r>
    </w:p>
    <w:tbl>
      <w:tblPr>
        <w:tblStyle w:val="ac"/>
        <w:tblW w:w="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tblGrid>
      <w:tr w:rsidR="007F5696">
        <w:trPr>
          <w:trHeight w:val="256"/>
        </w:trPr>
        <w:tc>
          <w:tcPr>
            <w:tcW w:w="1664" w:type="dxa"/>
          </w:tcPr>
          <w:p w:rsidR="007F5696" w:rsidRDefault="007F5696">
            <w:pPr>
              <w:jc w:val="both"/>
              <w:rPr>
                <w:rFonts w:ascii="Arial" w:eastAsia="Arial" w:hAnsi="Arial" w:cs="Arial"/>
                <w:b/>
                <w:sz w:val="28"/>
                <w:szCs w:val="28"/>
                <w:u w:val="single"/>
              </w:rPr>
            </w:pPr>
          </w:p>
        </w:tc>
      </w:tr>
      <w:tr w:rsidR="007F5696">
        <w:trPr>
          <w:trHeight w:val="256"/>
        </w:trPr>
        <w:tc>
          <w:tcPr>
            <w:tcW w:w="1664" w:type="dxa"/>
          </w:tcPr>
          <w:p w:rsidR="007F5696" w:rsidRDefault="007F5696">
            <w:pPr>
              <w:jc w:val="both"/>
              <w:rPr>
                <w:rFonts w:ascii="Arial" w:eastAsia="Arial" w:hAnsi="Arial" w:cs="Arial"/>
                <w:b/>
                <w:sz w:val="28"/>
                <w:szCs w:val="28"/>
                <w:u w:val="single"/>
              </w:rPr>
            </w:pPr>
          </w:p>
        </w:tc>
      </w:tr>
    </w:tbl>
    <w:p w:rsidR="007F5696" w:rsidRDefault="00173E86">
      <w:pPr>
        <w:spacing w:line="276" w:lineRule="auto"/>
        <w:jc w:val="both"/>
        <w:rPr>
          <w:rFonts w:ascii="Arial" w:eastAsia="Arial" w:hAnsi="Arial" w:cs="Arial"/>
          <w:sz w:val="28"/>
          <w:szCs w:val="28"/>
        </w:rPr>
      </w:pPr>
      <w:r>
        <w:rPr>
          <w:rFonts w:ascii="Arial" w:eastAsia="Arial" w:hAnsi="Arial" w:cs="Arial"/>
          <w:sz w:val="28"/>
          <w:szCs w:val="28"/>
        </w:rPr>
        <w:t xml:space="preserve">This policy/plan was adopted by the school on and will be in effect for the period </w:t>
      </w:r>
      <w:proofErr w:type="gramStart"/>
      <w:r>
        <w:rPr>
          <w:rFonts w:ascii="Arial" w:eastAsia="Arial" w:hAnsi="Arial" w:cs="Arial"/>
          <w:sz w:val="28"/>
          <w:szCs w:val="28"/>
        </w:rPr>
        <w:t>of .</w:t>
      </w:r>
      <w:proofErr w:type="gramEnd"/>
    </w:p>
    <w:tbl>
      <w:tblPr>
        <w:tblStyle w:val="ad"/>
        <w:tblW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tblGrid>
      <w:tr w:rsidR="007F5696">
        <w:trPr>
          <w:trHeight w:val="256"/>
        </w:trPr>
        <w:tc>
          <w:tcPr>
            <w:tcW w:w="1559" w:type="dxa"/>
          </w:tcPr>
          <w:p w:rsidR="007F5696" w:rsidRDefault="00173E86">
            <w:pPr>
              <w:jc w:val="both"/>
              <w:rPr>
                <w:rFonts w:ascii="Arial" w:eastAsia="Arial" w:hAnsi="Arial" w:cs="Arial"/>
                <w:b/>
                <w:sz w:val="28"/>
                <w:szCs w:val="28"/>
                <w:u w:val="single"/>
              </w:rPr>
            </w:pPr>
            <w:r>
              <w:rPr>
                <w:rFonts w:ascii="Arial" w:eastAsia="Arial" w:hAnsi="Arial" w:cs="Arial"/>
                <w:b/>
                <w:sz w:val="28"/>
                <w:szCs w:val="28"/>
                <w:u w:val="single"/>
              </w:rPr>
              <w:t xml:space="preserve">  </w:t>
            </w:r>
          </w:p>
        </w:tc>
      </w:tr>
    </w:tbl>
    <w:p w:rsidR="007F5696" w:rsidRDefault="00173E86">
      <w:pPr>
        <w:spacing w:line="276" w:lineRule="auto"/>
        <w:jc w:val="both"/>
        <w:rPr>
          <w:rFonts w:ascii="Arial" w:eastAsia="Arial" w:hAnsi="Arial" w:cs="Arial"/>
          <w:b/>
          <w:sz w:val="28"/>
          <w:szCs w:val="28"/>
          <w:u w:val="single"/>
        </w:rPr>
      </w:pPr>
      <w:r>
        <w:rPr>
          <w:rFonts w:ascii="Arial" w:eastAsia="Arial" w:hAnsi="Arial" w:cs="Arial"/>
          <w:sz w:val="28"/>
          <w:szCs w:val="28"/>
        </w:rPr>
        <w:t xml:space="preserve">The school will distribute this policy to all parents of participating Title I, Part A children on or </w:t>
      </w:r>
      <w:proofErr w:type="gramStart"/>
      <w:r>
        <w:rPr>
          <w:rFonts w:ascii="Arial" w:eastAsia="Arial" w:hAnsi="Arial" w:cs="Arial"/>
          <w:sz w:val="28"/>
          <w:szCs w:val="28"/>
        </w:rPr>
        <w:t>before .</w:t>
      </w:r>
      <w:proofErr w:type="gramEnd"/>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215"/>
      </w:tblGrid>
      <w:tr w:rsidR="007F5696">
        <w:tc>
          <w:tcPr>
            <w:tcW w:w="4135" w:type="dxa"/>
          </w:tcPr>
          <w:p w:rsidR="007F5696" w:rsidRDefault="00173E86">
            <w:pPr>
              <w:jc w:val="both"/>
              <w:rPr>
                <w:rFonts w:ascii="Arial" w:eastAsia="Arial" w:hAnsi="Arial" w:cs="Arial"/>
                <w:b/>
                <w:sz w:val="24"/>
                <w:szCs w:val="24"/>
              </w:rPr>
            </w:pPr>
            <w:r>
              <w:rPr>
                <w:rFonts w:ascii="Arial" w:eastAsia="Arial" w:hAnsi="Arial" w:cs="Arial"/>
                <w:b/>
                <w:sz w:val="24"/>
                <w:szCs w:val="24"/>
              </w:rPr>
              <w:t>Signature of Authorized Personnel</w:t>
            </w:r>
          </w:p>
        </w:tc>
        <w:tc>
          <w:tcPr>
            <w:tcW w:w="5215" w:type="dxa"/>
          </w:tcPr>
          <w:p w:rsidR="007F5696" w:rsidRDefault="007F5696">
            <w:pPr>
              <w:jc w:val="both"/>
              <w:rPr>
                <w:rFonts w:ascii="Arial" w:eastAsia="Arial" w:hAnsi="Arial" w:cs="Arial"/>
                <w:b/>
                <w:sz w:val="28"/>
                <w:szCs w:val="28"/>
                <w:u w:val="single"/>
              </w:rPr>
            </w:pPr>
          </w:p>
          <w:p w:rsidR="007F5696" w:rsidRDefault="007F5696">
            <w:pPr>
              <w:jc w:val="both"/>
              <w:rPr>
                <w:rFonts w:ascii="Arial" w:eastAsia="Arial" w:hAnsi="Arial" w:cs="Arial"/>
                <w:b/>
                <w:sz w:val="28"/>
                <w:szCs w:val="28"/>
                <w:u w:val="single"/>
              </w:rPr>
            </w:pPr>
          </w:p>
        </w:tc>
      </w:tr>
      <w:tr w:rsidR="007F5696">
        <w:tc>
          <w:tcPr>
            <w:tcW w:w="4135" w:type="dxa"/>
          </w:tcPr>
          <w:p w:rsidR="007F5696" w:rsidRDefault="00173E86">
            <w:pPr>
              <w:jc w:val="both"/>
              <w:rPr>
                <w:rFonts w:ascii="Arial" w:eastAsia="Arial" w:hAnsi="Arial" w:cs="Arial"/>
                <w:b/>
                <w:sz w:val="24"/>
                <w:szCs w:val="24"/>
              </w:rPr>
            </w:pPr>
            <w:r>
              <w:rPr>
                <w:rFonts w:ascii="Arial" w:eastAsia="Arial" w:hAnsi="Arial" w:cs="Arial"/>
                <w:b/>
                <w:sz w:val="24"/>
                <w:szCs w:val="24"/>
              </w:rPr>
              <w:t>Date</w:t>
            </w:r>
          </w:p>
        </w:tc>
        <w:tc>
          <w:tcPr>
            <w:tcW w:w="5215" w:type="dxa"/>
          </w:tcPr>
          <w:p w:rsidR="007F5696" w:rsidRDefault="007F5696">
            <w:pPr>
              <w:jc w:val="both"/>
              <w:rPr>
                <w:rFonts w:ascii="Arial" w:eastAsia="Arial" w:hAnsi="Arial" w:cs="Arial"/>
                <w:b/>
                <w:sz w:val="28"/>
                <w:szCs w:val="28"/>
                <w:u w:val="single"/>
              </w:rPr>
            </w:pPr>
          </w:p>
          <w:p w:rsidR="007F5696" w:rsidRDefault="007F5696">
            <w:pPr>
              <w:jc w:val="both"/>
              <w:rPr>
                <w:rFonts w:ascii="Arial" w:eastAsia="Arial" w:hAnsi="Arial" w:cs="Arial"/>
                <w:b/>
                <w:sz w:val="28"/>
                <w:szCs w:val="28"/>
                <w:u w:val="single"/>
              </w:rPr>
            </w:pPr>
          </w:p>
        </w:tc>
      </w:tr>
    </w:tbl>
    <w:p w:rsidR="007F5696" w:rsidRDefault="00173E86">
      <w:pPr>
        <w:rPr>
          <w:rFonts w:ascii="Arial" w:eastAsia="Arial" w:hAnsi="Arial" w:cs="Arial"/>
          <w:sz w:val="28"/>
          <w:szCs w:val="28"/>
        </w:rPr>
      </w:pPr>
      <w:r>
        <w:rPr>
          <w:rFonts w:ascii="Arial" w:eastAsia="Arial" w:hAnsi="Arial" w:cs="Arial"/>
          <w:sz w:val="28"/>
          <w:szCs w:val="28"/>
        </w:rPr>
        <w:t>Provide evidence that this policy has been developed with input from parents based on the review of the previous school year’s Parent and Family Engagement Plan, if applicable. (</w:t>
      </w:r>
      <w:r>
        <w:rPr>
          <w:rFonts w:ascii="Arial" w:eastAsia="Arial" w:hAnsi="Arial" w:cs="Arial"/>
          <w:i/>
          <w:sz w:val="28"/>
          <w:szCs w:val="28"/>
        </w:rPr>
        <w:t xml:space="preserve">previously referred to as the Parent Involvement Plan – PIP) </w:t>
      </w:r>
    </w:p>
    <w:p w:rsidR="007F5696" w:rsidRDefault="00173E86">
      <w:pPr>
        <w:rPr>
          <w:rFonts w:ascii="Arial" w:eastAsia="Arial" w:hAnsi="Arial" w:cs="Arial"/>
          <w:sz w:val="28"/>
          <w:szCs w:val="28"/>
        </w:rPr>
      </w:pPr>
      <w:r>
        <w:rPr>
          <w:rFonts w:ascii="Arial" w:eastAsia="Arial" w:hAnsi="Arial" w:cs="Arial"/>
          <w:sz w:val="28"/>
          <w:szCs w:val="28"/>
        </w:rPr>
        <w:t xml:space="preserve">The following documents can be scanned with this document and submitted as evidence: </w:t>
      </w:r>
    </w:p>
    <w:p w:rsidR="007F5696" w:rsidRDefault="00173E86">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Parent surveys of previous year’s events and activities</w:t>
      </w:r>
    </w:p>
    <w:p w:rsidR="007F5696" w:rsidRDefault="00173E86">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Any SAC and/or PTA artifacts with Title I/PFE topics on the agenda</w:t>
      </w:r>
    </w:p>
    <w:p w:rsidR="007F5696" w:rsidRDefault="00173E86">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Parent Feedback Summary of PFEP Evaluation</w:t>
      </w:r>
    </w:p>
    <w:p w:rsidR="007F5696" w:rsidRDefault="00173E86">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Parent and Family Engagement Activities Tracking Form </w:t>
      </w:r>
    </w:p>
    <w:p w:rsidR="007F5696" w:rsidRDefault="007F5696">
      <w:pPr>
        <w:rPr>
          <w:rFonts w:ascii="Arial" w:eastAsia="Arial" w:hAnsi="Arial" w:cs="Arial"/>
          <w:b/>
          <w:sz w:val="28"/>
          <w:szCs w:val="28"/>
        </w:rPr>
      </w:pPr>
    </w:p>
    <w:sectPr w:rsidR="007F569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7F" w:rsidRDefault="00002E7F">
      <w:pPr>
        <w:spacing w:after="0" w:line="240" w:lineRule="auto"/>
      </w:pPr>
      <w:r>
        <w:separator/>
      </w:r>
    </w:p>
  </w:endnote>
  <w:endnote w:type="continuationSeparator" w:id="0">
    <w:p w:rsidR="00002E7F" w:rsidRDefault="0000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7F" w:rsidRDefault="00002E7F">
      <w:pPr>
        <w:spacing w:after="0" w:line="240" w:lineRule="auto"/>
      </w:pPr>
      <w:r>
        <w:separator/>
      </w:r>
    </w:p>
  </w:footnote>
  <w:footnote w:type="continuationSeparator" w:id="0">
    <w:p w:rsidR="00002E7F" w:rsidRDefault="0000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6" w:rsidRDefault="00173E86">
    <w:pPr>
      <w:jc w:val="center"/>
      <w:rPr>
        <w:rFonts w:ascii="Arial" w:eastAsia="Arial" w:hAnsi="Arial" w:cs="Arial"/>
        <w:b/>
        <w:sz w:val="28"/>
        <w:szCs w:val="28"/>
      </w:rPr>
    </w:pPr>
    <w:r>
      <w:rPr>
        <w:rFonts w:ascii="Arial" w:eastAsia="Arial" w:hAnsi="Arial" w:cs="Arial"/>
        <w:b/>
        <w:sz w:val="28"/>
        <w:szCs w:val="28"/>
      </w:rPr>
      <w:t>202</w:t>
    </w:r>
    <w:r w:rsidR="00AB5ED3">
      <w:rPr>
        <w:rFonts w:ascii="Arial" w:eastAsia="Arial" w:hAnsi="Arial" w:cs="Arial"/>
        <w:b/>
        <w:sz w:val="28"/>
        <w:szCs w:val="28"/>
      </w:rPr>
      <w:t>3</w:t>
    </w:r>
    <w:r>
      <w:rPr>
        <w:rFonts w:ascii="Arial" w:eastAsia="Arial" w:hAnsi="Arial" w:cs="Arial"/>
        <w:b/>
        <w:sz w:val="28"/>
        <w:szCs w:val="28"/>
      </w:rPr>
      <w:t>-202</w:t>
    </w:r>
    <w:r w:rsidR="00AB5ED3">
      <w:rPr>
        <w:rFonts w:ascii="Arial" w:eastAsia="Arial" w:hAnsi="Arial" w:cs="Arial"/>
        <w:b/>
        <w:sz w:val="28"/>
        <w:szCs w:val="28"/>
      </w:rPr>
      <w:t>4</w:t>
    </w:r>
    <w:r>
      <w:rPr>
        <w:rFonts w:ascii="Arial" w:eastAsia="Arial" w:hAnsi="Arial" w:cs="Arial"/>
        <w:b/>
        <w:sz w:val="28"/>
        <w:szCs w:val="28"/>
      </w:rPr>
      <w:t xml:space="preserve"> Parent and Family Engagement Plan</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tc>
        <w:tcPr>
          <w:tcW w:w="2065" w:type="dxa"/>
        </w:tcPr>
        <w:p w:rsidR="007F5696" w:rsidRDefault="00173E86">
          <w:pPr>
            <w:rPr>
              <w:rFonts w:ascii="Arial" w:eastAsia="Arial" w:hAnsi="Arial" w:cs="Arial"/>
              <w:b/>
              <w:sz w:val="24"/>
              <w:szCs w:val="24"/>
            </w:rPr>
          </w:pPr>
          <w:r>
            <w:rPr>
              <w:rFonts w:ascii="Arial" w:eastAsia="Arial" w:hAnsi="Arial" w:cs="Arial"/>
              <w:b/>
              <w:sz w:val="24"/>
              <w:szCs w:val="24"/>
            </w:rPr>
            <w:t xml:space="preserve">School Name </w:t>
          </w:r>
        </w:p>
      </w:tc>
      <w:tc>
        <w:tcPr>
          <w:tcW w:w="7285" w:type="dxa"/>
        </w:tcPr>
        <w:p w:rsidR="007F5696" w:rsidRDefault="00173E86">
          <w:pPr>
            <w:rPr>
              <w:rFonts w:ascii="Arial" w:eastAsia="Arial" w:hAnsi="Arial" w:cs="Arial"/>
              <w:b/>
              <w:sz w:val="28"/>
              <w:szCs w:val="28"/>
            </w:rPr>
          </w:pPr>
          <w:r>
            <w:rPr>
              <w:rFonts w:ascii="Arial" w:eastAsia="Arial" w:hAnsi="Arial" w:cs="Arial"/>
              <w:b/>
              <w:sz w:val="28"/>
              <w:szCs w:val="28"/>
            </w:rPr>
            <w:t>Chickasaw Elementary</w:t>
          </w:r>
        </w:p>
      </w:tc>
    </w:tr>
    <w:tr w:rsidR="007F5696">
      <w:tc>
        <w:tcPr>
          <w:tcW w:w="2065" w:type="dxa"/>
        </w:tcPr>
        <w:p w:rsidR="007F5696" w:rsidRDefault="00173E86">
          <w:pPr>
            <w:rPr>
              <w:rFonts w:ascii="Arial" w:eastAsia="Arial" w:hAnsi="Arial" w:cs="Arial"/>
              <w:b/>
              <w:sz w:val="24"/>
              <w:szCs w:val="24"/>
            </w:rPr>
          </w:pPr>
          <w:r>
            <w:rPr>
              <w:rFonts w:ascii="Arial" w:eastAsia="Arial" w:hAnsi="Arial" w:cs="Arial"/>
              <w:b/>
              <w:sz w:val="24"/>
              <w:szCs w:val="24"/>
            </w:rPr>
            <w:t>LEA</w:t>
          </w:r>
        </w:p>
      </w:tc>
      <w:tc>
        <w:tcPr>
          <w:tcW w:w="7285" w:type="dxa"/>
        </w:tcPr>
        <w:p w:rsidR="007F5696" w:rsidRDefault="00173E86">
          <w:pPr>
            <w:rPr>
              <w:rFonts w:ascii="Arial" w:eastAsia="Arial" w:hAnsi="Arial" w:cs="Arial"/>
              <w:b/>
              <w:sz w:val="28"/>
              <w:szCs w:val="28"/>
            </w:rPr>
          </w:pPr>
          <w:r>
            <w:rPr>
              <w:rFonts w:ascii="Arial" w:eastAsia="Arial" w:hAnsi="Arial" w:cs="Arial"/>
              <w:b/>
              <w:sz w:val="28"/>
              <w:szCs w:val="28"/>
            </w:rPr>
            <w:t xml:space="preserve">Orange County Public Schools </w:t>
          </w:r>
        </w:p>
      </w:tc>
    </w:tr>
  </w:tbl>
  <w:p w:rsidR="007F5696" w:rsidRDefault="007F569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8E8"/>
    <w:multiLevelType w:val="multilevel"/>
    <w:tmpl w:val="9BA82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F7973"/>
    <w:multiLevelType w:val="multilevel"/>
    <w:tmpl w:val="2A541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D6659"/>
    <w:multiLevelType w:val="multilevel"/>
    <w:tmpl w:val="4206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E36BE6"/>
    <w:multiLevelType w:val="multilevel"/>
    <w:tmpl w:val="29FAD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040EA2"/>
    <w:multiLevelType w:val="multilevel"/>
    <w:tmpl w:val="1D12826A"/>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EA0E54"/>
    <w:multiLevelType w:val="multilevel"/>
    <w:tmpl w:val="DFD8E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5B01DE"/>
    <w:multiLevelType w:val="multilevel"/>
    <w:tmpl w:val="81DC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A17779"/>
    <w:multiLevelType w:val="multilevel"/>
    <w:tmpl w:val="486A8426"/>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107066"/>
    <w:multiLevelType w:val="multilevel"/>
    <w:tmpl w:val="7E94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5"/>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96"/>
    <w:rsid w:val="00002E7F"/>
    <w:rsid w:val="00173E86"/>
    <w:rsid w:val="006176BC"/>
    <w:rsid w:val="007F5696"/>
    <w:rsid w:val="00897661"/>
    <w:rsid w:val="009D7461"/>
    <w:rsid w:val="00AB5ED3"/>
    <w:rsid w:val="00B532BF"/>
    <w:rsid w:val="00B7384F"/>
    <w:rsid w:val="00B96091"/>
    <w:rsid w:val="00BF0A3E"/>
    <w:rsid w:val="00CA70F1"/>
    <w:rsid w:val="00FB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06C3"/>
  <w15:docId w15:val="{6C39E2C8-694A-43E5-943E-1B5F2A69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D66F33"/>
    <w:rPr>
      <w:sz w:val="16"/>
      <w:szCs w:val="16"/>
    </w:rPr>
  </w:style>
  <w:style w:type="paragraph" w:styleId="CommentText">
    <w:name w:val="annotation text"/>
    <w:basedOn w:val="Normal"/>
    <w:link w:val="CommentTextChar"/>
    <w:uiPriority w:val="99"/>
    <w:semiHidden/>
    <w:unhideWhenUsed/>
    <w:rsid w:val="00D66F33"/>
    <w:pPr>
      <w:spacing w:line="240" w:lineRule="auto"/>
    </w:pPr>
    <w:rPr>
      <w:sz w:val="20"/>
      <w:szCs w:val="20"/>
    </w:rPr>
  </w:style>
  <w:style w:type="character" w:customStyle="1" w:styleId="CommentTextChar">
    <w:name w:val="Comment Text Char"/>
    <w:basedOn w:val="DefaultParagraphFont"/>
    <w:link w:val="CommentText"/>
    <w:uiPriority w:val="99"/>
    <w:semiHidden/>
    <w:rsid w:val="00D66F33"/>
    <w:rPr>
      <w:sz w:val="20"/>
      <w:szCs w:val="20"/>
    </w:rPr>
  </w:style>
  <w:style w:type="paragraph" w:styleId="CommentSubject">
    <w:name w:val="annotation subject"/>
    <w:basedOn w:val="CommentText"/>
    <w:next w:val="CommentText"/>
    <w:link w:val="CommentSubjectChar"/>
    <w:uiPriority w:val="99"/>
    <w:semiHidden/>
    <w:unhideWhenUsed/>
    <w:rsid w:val="00D66F33"/>
    <w:rPr>
      <w:b/>
      <w:bCs/>
    </w:rPr>
  </w:style>
  <w:style w:type="character" w:customStyle="1" w:styleId="CommentSubjectChar">
    <w:name w:val="Comment Subject Char"/>
    <w:basedOn w:val="CommentTextChar"/>
    <w:link w:val="CommentSubject"/>
    <w:uiPriority w:val="99"/>
    <w:semiHidden/>
    <w:rsid w:val="00D66F33"/>
    <w:rPr>
      <w:b/>
      <w:bCs/>
      <w:sz w:val="20"/>
      <w:szCs w:val="20"/>
    </w:rPr>
  </w:style>
  <w:style w:type="paragraph" w:styleId="NormalWeb">
    <w:name w:val="Normal (Web)"/>
    <w:basedOn w:val="Normal"/>
    <w:uiPriority w:val="99"/>
    <w:unhideWhenUsed/>
    <w:rsid w:val="002F1DD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3bakWzFPuCicFbnl/2eQkATeQ==">AMUW2mWgy6viZKtBRp1EpjvUbQ1YWpRgvToR39lsv9tXyzbJsIxQD3nj5xFwrh3jhzGucsp2rLvkRbskK+C73jRdDxpnp3ucpn50B/vgeGuwsJh+6p2Dld8vsfcBpx+S2DECffI7dqfu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 Jacqueleen M.</dc:creator>
  <cp:lastModifiedBy>Young, Tammye L.</cp:lastModifiedBy>
  <cp:revision>3</cp:revision>
  <dcterms:created xsi:type="dcterms:W3CDTF">2023-10-11T23:34:00Z</dcterms:created>
  <dcterms:modified xsi:type="dcterms:W3CDTF">2023-10-11T23:35:00Z</dcterms:modified>
</cp:coreProperties>
</file>